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media/image1.png" ContentType="image/png"/>
  <Override PartName="/word/media/image2.png" ContentType="image/png"/>
  <Override PartName="/word/media/image3.png" ContentType="image/png"/>
  <Override PartName="/word/media/image4.png" ContentType="image/png"/>
  <Override PartName="/word/media/image5.png" ContentType="image/png"/>
  <Override PartName="/word/media/image6.png" ContentType="image/png"/>
  <Override PartName="/word/media/image7.png" ContentType="image/png"/>
  <Override PartName="/word/media/image8.png" ContentType="image/png"/>
  <Override PartName="/word/media/image9.png" ContentType="image/png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settings.xml" ContentType="application/vnd.openxmlformats-officedocument.wordprocessingml.setting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Heading1"/>
        <w:spacing w:before="480" w:after="0"/>
        <w:rPr>
          <w:color w:val="000000"/>
        </w:rPr>
      </w:pPr>
      <w:bookmarkStart w:id="0" w:name="comp-353-homework-2"/>
      <w:r>
        <w:rPr>
          <w:color w:val="000000"/>
        </w:rPr>
        <w:t>COMP 353: Homework 2</w:t>
      </w:r>
    </w:p>
    <w:p>
      <w:pPr>
        <w:pStyle w:val="Heading2"/>
        <w:rPr>
          <w:color w:val="000000"/>
        </w:rPr>
      </w:pPr>
      <w:bookmarkStart w:id="1" w:name="section"/>
      <w:r>
        <w:rPr>
          <w:color w:val="000000"/>
        </w:rPr>
        <w:t>2022-12-04</w:t>
      </w:r>
    </w:p>
    <w:p>
      <w:pPr>
        <w:pStyle w:val="Heading3"/>
        <w:rPr>
          <w:color w:val="000000"/>
        </w:rPr>
      </w:pPr>
      <w:bookmarkStart w:id="2" w:name="collaborators"/>
      <w:r>
        <w:rPr>
          <w:color w:val="000000"/>
        </w:rPr>
        <w:t>Collaborators</w:t>
      </w:r>
    </w:p>
    <w:p>
      <w:pPr>
        <w:pStyle w:val="Compact"/>
        <w:numPr>
          <w:ilvl w:val="0"/>
          <w:numId w:val="1"/>
        </w:numPr>
        <w:rPr/>
      </w:pPr>
      <w:r>
        <w:rPr/>
        <w:t>Anshul Narang</w:t>
      </w:r>
    </w:p>
    <w:p>
      <w:pPr>
        <w:pStyle w:val="Compact"/>
        <w:numPr>
          <w:ilvl w:val="1"/>
          <w:numId w:val="5"/>
        </w:numPr>
        <w:rPr/>
      </w:pPr>
      <w:r>
        <w:rPr/>
        <w:t>Setup the python file and loaded the airbnb sample dataset</w:t>
      </w:r>
    </w:p>
    <w:p>
      <w:pPr>
        <w:pStyle w:val="Compact"/>
        <w:numPr>
          <w:ilvl w:val="1"/>
          <w:numId w:val="6"/>
        </w:numPr>
        <w:rPr/>
      </w:pPr>
      <w:r>
        <w:rPr/>
        <w:t>Implemented all six queries based on the requirements</w:t>
      </w:r>
    </w:p>
    <w:p>
      <w:pPr>
        <w:pStyle w:val="Compact"/>
        <w:numPr>
          <w:ilvl w:val="0"/>
          <w:numId w:val="1"/>
        </w:numPr>
        <w:rPr/>
      </w:pPr>
      <w:r>
        <w:rPr/>
        <w:t>Nick Shannon</w:t>
      </w:r>
    </w:p>
    <w:p>
      <w:pPr>
        <w:pStyle w:val="Compact"/>
        <w:numPr>
          <w:ilvl w:val="1"/>
          <w:numId w:val="7"/>
        </w:numPr>
        <w:rPr/>
      </w:pPr>
      <w:r>
        <w:rPr/>
        <w:t xml:space="preserve">Verified all six queries using CLI tools such as </w:t>
      </w:r>
      <w:r>
        <w:rPr>
          <w:rStyle w:val="VerbatimChar"/>
        </w:rPr>
        <w:t>jq</w:t>
      </w:r>
      <w:r>
        <w:rPr/>
        <w:t xml:space="preserve"> and </w:t>
      </w:r>
      <w:r>
        <w:rPr>
          <w:rStyle w:val="VerbatimChar"/>
        </w:rPr>
        <w:t>grep</w:t>
      </w:r>
    </w:p>
    <w:p>
      <w:pPr>
        <w:pStyle w:val="Compact"/>
        <w:numPr>
          <w:ilvl w:val="1"/>
          <w:numId w:val="8"/>
        </w:numPr>
        <w:rPr/>
      </w:pPr>
      <w:bookmarkStart w:id="3" w:name="collaborators"/>
      <w:r>
        <w:rPr/>
        <w:t>Prepared and Added screenshots of output</w:t>
      </w:r>
      <w:bookmarkEnd w:id="3"/>
    </w:p>
    <w:p>
      <w:pPr>
        <w:pStyle w:val="Heading3"/>
        <w:rPr>
          <w:color w:val="000000"/>
        </w:rPr>
      </w:pPr>
      <w:bookmarkStart w:id="4" w:name="mongodb-queries"/>
      <w:r>
        <w:rPr>
          <w:color w:val="000000"/>
        </w:rPr>
        <w:t>MongoDB Queries</w:t>
      </w:r>
    </w:p>
    <w:p>
      <w:pPr>
        <w:pStyle w:val="SourceCode"/>
        <w:rPr/>
      </w:pPr>
      <w:r>
        <w:rPr/>
        <w:br/>
      </w:r>
      <w:r>
        <w:rPr>
          <w:rStyle w:val="CommentTok"/>
        </w:rPr>
        <w:t># Query 1 Results:</w:t>
      </w:r>
      <w:r>
        <w:rPr/>
        <w:br/>
      </w:r>
      <w:r>
        <w:rPr>
          <w:rStyle w:val="CommentTok"/>
        </w:rPr>
        <w:t># Select the top five largest numbers of listings; sort descending</w:t>
      </w:r>
      <w:r>
        <w:rPr/>
        <w:br/>
      </w:r>
      <w:r>
        <w:rPr>
          <w:rStyle w:val="CommentTok"/>
        </w:rPr>
        <w:t>#         (host_name, host_total_listings_count)</w:t>
      </w:r>
      <w:r>
        <w:rPr/>
        <w:br/>
      </w:r>
      <w:r>
        <w:rPr>
          <w:rStyle w:val="NormalTok"/>
        </w:rPr>
        <w:t>query</w:t>
      </w:r>
      <w:r>
        <w:rPr>
          <w:rStyle w:val="OperatorTok"/>
        </w:rPr>
        <w:t>=</w:t>
      </w:r>
      <w:r>
        <w:rPr>
          <w:rStyle w:val="NormalTok"/>
        </w:rPr>
        <w:t>listings.find({},{</w:t>
      </w:r>
      <w:r>
        <w:rPr/>
        <w:br/>
      </w:r>
      <w:r>
        <w:rPr>
          <w:rStyle w:val="NormalTok"/>
        </w:rPr>
        <w:t xml:space="preserve">   </w:t>
      </w:r>
      <w:r>
        <w:rPr>
          <w:rStyle w:val="StringTok"/>
        </w:rPr>
        <w:t>"host.host_name"</w:t>
      </w:r>
      <w:r>
        <w:rPr>
          <w:rStyle w:val="NormalTok"/>
        </w:rPr>
        <w:t xml:space="preserve">: </w:t>
      </w:r>
      <w:r>
        <w:rPr>
          <w:rStyle w:val="DecValTok"/>
        </w:rPr>
        <w:t>1</w:t>
      </w:r>
      <w:r>
        <w:rPr>
          <w:rStyle w:val="NormalTok"/>
        </w:rPr>
        <w:t>,</w:t>
      </w:r>
      <w:r>
        <w:rPr/>
        <w:br/>
      </w:r>
      <w:r>
        <w:rPr>
          <w:rStyle w:val="NormalTok"/>
        </w:rPr>
        <w:t xml:space="preserve">   </w:t>
      </w:r>
      <w:r>
        <w:rPr>
          <w:rStyle w:val="StringTok"/>
        </w:rPr>
        <w:t>"host.host_total_listings_count"</w:t>
      </w:r>
      <w:r>
        <w:rPr>
          <w:rStyle w:val="NormalTok"/>
        </w:rPr>
        <w:t xml:space="preserve">: </w:t>
      </w:r>
      <w:r>
        <w:rPr>
          <w:rStyle w:val="DecValTok"/>
        </w:rPr>
        <w:t>1</w:t>
      </w:r>
      <w:r>
        <w:rPr/>
        <w:br/>
      </w:r>
      <w:r>
        <w:rPr>
          <w:rStyle w:val="NormalTok"/>
        </w:rPr>
        <w:t xml:space="preserve">   }).sort(</w:t>
      </w:r>
      <w:r>
        <w:rPr>
          <w:rStyle w:val="StringTok"/>
        </w:rPr>
        <w:t>"host.host_total_listings_count"</w:t>
      </w:r>
      <w:r>
        <w:rPr>
          <w:rStyle w:val="NormalTok"/>
        </w:rPr>
        <w:t>,</w:t>
      </w:r>
      <w:r>
        <w:rPr>
          <w:rStyle w:val="OperatorTok"/>
        </w:rPr>
        <w:t>-</w:t>
      </w:r>
      <w:r>
        <w:rPr>
          <w:rStyle w:val="DecValTok"/>
        </w:rPr>
        <w:t>1</w:t>
      </w:r>
      <w:r>
        <w:rPr>
          <w:rStyle w:val="NormalTok"/>
        </w:rPr>
        <w:t>).limit(</w:t>
      </w:r>
      <w:r>
        <w:rPr>
          <w:rStyle w:val="DecValTok"/>
        </w:rPr>
        <w:t>5</w:t>
      </w:r>
      <w:r>
        <w:rPr>
          <w:rStyle w:val="NormalTok"/>
        </w:rPr>
        <w:t>)</w:t>
      </w:r>
      <w:r>
        <w:rPr/>
        <w:br/>
        <w:br/>
      </w:r>
      <w:r>
        <w:rPr>
          <w:rStyle w:val="ControlFlowTok"/>
        </w:rPr>
        <w:t>for</w:t>
      </w:r>
      <w:r>
        <w:rPr>
          <w:rStyle w:val="NormalTok"/>
        </w:rPr>
        <w:t xml:space="preserve"> quer </w:t>
      </w:r>
      <w:r>
        <w:rPr>
          <w:rStyle w:val="KeywordTok"/>
        </w:rPr>
        <w:t>in</w:t>
      </w:r>
      <w:r>
        <w:rPr>
          <w:rStyle w:val="NormalTok"/>
        </w:rPr>
        <w:t xml:space="preserve"> query:</w:t>
      </w:r>
      <w:r>
        <w:rPr/>
        <w:br/>
      </w:r>
      <w:r>
        <w:rPr>
          <w:rStyle w:val="NormalTok"/>
        </w:rPr>
        <w:t xml:space="preserve">        pprint.pprint(quer)</w:t>
      </w:r>
    </w:p>
    <w:p>
      <w:pPr>
        <w:pStyle w:val="CaptionedFigure"/>
        <w:rPr/>
      </w:pPr>
      <w:r>
        <w:rPr/>
        <w:drawing>
          <wp:inline distT="0" distB="0" distL="0" distR="0">
            <wp:extent cx="5334000" cy="2670175"/>
            <wp:effectExtent l="0" t="0" r="0" b="0"/>
            <wp:docPr id="1" name="Picture" descr="q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 descr="q1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7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ImageCaption"/>
        <w:rPr/>
      </w:pPr>
      <w:r>
        <w:rPr/>
      </w:r>
    </w:p>
    <w:p>
      <w:pPr>
        <w:pStyle w:val="SourceCode"/>
        <w:rPr/>
      </w:pPr>
      <w:r>
        <w:rPr>
          <w:rStyle w:val="CommentTok"/>
        </w:rPr>
        <w:t># Query 2 Results:</w:t>
      </w:r>
      <w:r>
        <w:rPr/>
        <w:br/>
      </w:r>
      <w:r>
        <w:rPr>
          <w:rStyle w:val="CommentTok"/>
        </w:rPr>
        <w:t xml:space="preserve"># Select the top 10 listings with Cable TV, Wifi, and Iron amenities; </w:t>
      </w:r>
      <w:r>
        <w:rPr/>
        <w:br/>
      </w:r>
      <w:r>
        <w:rPr>
          <w:rStyle w:val="CommentTok"/>
        </w:rPr>
        <w:t># sort by minimum nights descending</w:t>
      </w:r>
      <w:r>
        <w:rPr/>
        <w:br/>
      </w:r>
      <w:r>
        <w:rPr>
          <w:rStyle w:val="CommentTok"/>
        </w:rPr>
        <w:t>#          (_id, minimum_nights, name, property_type)</w:t>
      </w:r>
      <w:r>
        <w:rPr/>
        <w:br/>
      </w:r>
      <w:r>
        <w:rPr>
          <w:rStyle w:val="NormalTok"/>
        </w:rPr>
        <w:t>query</w:t>
      </w:r>
      <w:r>
        <w:rPr>
          <w:rStyle w:val="OperatorTok"/>
        </w:rPr>
        <w:t>=</w:t>
      </w:r>
      <w:r>
        <w:rPr>
          <w:rStyle w:val="NormalTok"/>
        </w:rPr>
        <w:t>listings.find(</w:t>
      </w:r>
      <w:r>
        <w:rPr/>
        <w:br/>
      </w:r>
      <w:r>
        <w:rPr>
          <w:rStyle w:val="NormalTok"/>
        </w:rPr>
        <w:t xml:space="preserve">    {</w:t>
      </w:r>
      <w:r>
        <w:rPr/>
        <w:br/>
      </w:r>
      <w:r>
        <w:rPr>
          <w:rStyle w:val="NormalTok"/>
        </w:rPr>
        <w:t xml:space="preserve">        </w:t>
      </w:r>
      <w:r>
        <w:rPr>
          <w:rStyle w:val="StringTok"/>
        </w:rPr>
        <w:t>"$and"</w:t>
      </w:r>
      <w:r>
        <w:rPr>
          <w:rStyle w:val="NormalTok"/>
        </w:rPr>
        <w:t>: [</w:t>
      </w:r>
      <w:r>
        <w:rPr/>
        <w:br/>
      </w:r>
      <w:r>
        <w:rPr>
          <w:rStyle w:val="NormalTok"/>
        </w:rPr>
        <w:t xml:space="preserve">            {</w:t>
      </w:r>
      <w:r>
        <w:rPr>
          <w:rStyle w:val="StringTok"/>
        </w:rPr>
        <w:t>"amenities"</w:t>
      </w:r>
      <w:r>
        <w:rPr>
          <w:rStyle w:val="NormalTok"/>
        </w:rPr>
        <w:t xml:space="preserve"> : </w:t>
      </w:r>
      <w:r>
        <w:rPr>
          <w:rStyle w:val="StringTok"/>
        </w:rPr>
        <w:t>"Cable TV"</w:t>
      </w:r>
      <w:r>
        <w:rPr>
          <w:rStyle w:val="NormalTok"/>
        </w:rPr>
        <w:t xml:space="preserve"> },</w:t>
      </w:r>
      <w:r>
        <w:rPr/>
        <w:br/>
      </w:r>
      <w:r>
        <w:rPr>
          <w:rStyle w:val="NormalTok"/>
        </w:rPr>
        <w:t xml:space="preserve">            { </w:t>
      </w:r>
      <w:r>
        <w:rPr>
          <w:rStyle w:val="StringTok"/>
        </w:rPr>
        <w:t>"amenities"</w:t>
      </w:r>
      <w:r>
        <w:rPr>
          <w:rStyle w:val="NormalTok"/>
        </w:rPr>
        <w:t xml:space="preserve"> :  </w:t>
      </w:r>
      <w:r>
        <w:rPr>
          <w:rStyle w:val="StringTok"/>
        </w:rPr>
        <w:t>"Wifi"</w:t>
      </w:r>
      <w:r>
        <w:rPr>
          <w:rStyle w:val="NormalTok"/>
        </w:rPr>
        <w:t xml:space="preserve"> },</w:t>
      </w:r>
      <w:r>
        <w:rPr/>
        <w:br/>
      </w:r>
      <w:r>
        <w:rPr>
          <w:rStyle w:val="NormalTok"/>
        </w:rPr>
        <w:t xml:space="preserve">            { </w:t>
      </w:r>
      <w:r>
        <w:rPr>
          <w:rStyle w:val="StringTok"/>
        </w:rPr>
        <w:t>"amenities"</w:t>
      </w:r>
      <w:r>
        <w:rPr>
          <w:rStyle w:val="NormalTok"/>
        </w:rPr>
        <w:t xml:space="preserve"> :  </w:t>
      </w:r>
      <w:r>
        <w:rPr>
          <w:rStyle w:val="StringTok"/>
        </w:rPr>
        <w:t>"Iron"</w:t>
      </w:r>
      <w:r>
        <w:rPr>
          <w:rStyle w:val="NormalTok"/>
        </w:rPr>
        <w:t xml:space="preserve"> }</w:t>
      </w:r>
      <w:r>
        <w:rPr/>
        <w:br/>
      </w:r>
      <w:r>
        <w:rPr>
          <w:rStyle w:val="NormalTok"/>
        </w:rPr>
        <w:t xml:space="preserve">        ]</w:t>
      </w:r>
      <w:r>
        <w:rPr/>
        <w:br/>
      </w:r>
      <w:r>
        <w:rPr>
          <w:rStyle w:val="NormalTok"/>
        </w:rPr>
        <w:t xml:space="preserve">    },</w:t>
      </w:r>
      <w:r>
        <w:rPr/>
        <w:br/>
      </w:r>
      <w:r>
        <w:rPr>
          <w:rStyle w:val="NormalTok"/>
        </w:rPr>
        <w:t xml:space="preserve">    {</w:t>
      </w:r>
      <w:r>
        <w:rPr/>
        <w:br/>
      </w:r>
      <w:r>
        <w:rPr>
          <w:rStyle w:val="NormalTok"/>
        </w:rPr>
        <w:t xml:space="preserve">       </w:t>
      </w:r>
      <w:r>
        <w:rPr>
          <w:rStyle w:val="StringTok"/>
        </w:rPr>
        <w:t>"_id"</w:t>
      </w:r>
      <w:r>
        <w:rPr>
          <w:rStyle w:val="NormalTok"/>
        </w:rPr>
        <w:t xml:space="preserve">: </w:t>
      </w:r>
      <w:r>
        <w:rPr>
          <w:rStyle w:val="DecValTok"/>
        </w:rPr>
        <w:t>1</w:t>
      </w:r>
      <w:r>
        <w:rPr>
          <w:rStyle w:val="NormalTok"/>
        </w:rPr>
        <w:t>,</w:t>
      </w:r>
      <w:r>
        <w:rPr/>
        <w:br/>
      </w:r>
      <w:r>
        <w:rPr>
          <w:rStyle w:val="NormalTok"/>
        </w:rPr>
        <w:t xml:space="preserve">       </w:t>
      </w:r>
      <w:r>
        <w:rPr>
          <w:rStyle w:val="StringTok"/>
        </w:rPr>
        <w:t>"minimum_nights"</w:t>
      </w:r>
      <w:r>
        <w:rPr>
          <w:rStyle w:val="NormalTok"/>
        </w:rPr>
        <w:t xml:space="preserve">: </w:t>
      </w:r>
      <w:r>
        <w:rPr>
          <w:rStyle w:val="DecValTok"/>
        </w:rPr>
        <w:t>1</w:t>
      </w:r>
      <w:r>
        <w:rPr>
          <w:rStyle w:val="NormalTok"/>
        </w:rPr>
        <w:t>,</w:t>
      </w:r>
      <w:r>
        <w:rPr/>
        <w:br/>
      </w:r>
      <w:r>
        <w:rPr>
          <w:rStyle w:val="NormalTok"/>
        </w:rPr>
        <w:t xml:space="preserve">       </w:t>
      </w:r>
      <w:r>
        <w:rPr>
          <w:rStyle w:val="StringTok"/>
        </w:rPr>
        <w:t>"name"</w:t>
      </w:r>
      <w:r>
        <w:rPr>
          <w:rStyle w:val="NormalTok"/>
        </w:rPr>
        <w:t xml:space="preserve">: </w:t>
      </w:r>
      <w:r>
        <w:rPr>
          <w:rStyle w:val="DecValTok"/>
        </w:rPr>
        <w:t>1</w:t>
      </w:r>
      <w:r>
        <w:rPr>
          <w:rStyle w:val="NormalTok"/>
        </w:rPr>
        <w:t>,</w:t>
      </w:r>
      <w:r>
        <w:rPr/>
        <w:br/>
      </w:r>
      <w:r>
        <w:rPr>
          <w:rStyle w:val="NormalTok"/>
        </w:rPr>
        <w:t xml:space="preserve">       </w:t>
      </w:r>
      <w:r>
        <w:rPr>
          <w:rStyle w:val="StringTok"/>
        </w:rPr>
        <w:t>"property_type"</w:t>
      </w:r>
      <w:r>
        <w:rPr>
          <w:rStyle w:val="NormalTok"/>
        </w:rPr>
        <w:t xml:space="preserve">: </w:t>
      </w:r>
      <w:r>
        <w:rPr>
          <w:rStyle w:val="DecValTok"/>
        </w:rPr>
        <w:t>1</w:t>
      </w:r>
      <w:r>
        <w:rPr>
          <w:rStyle w:val="NormalTok"/>
        </w:rPr>
        <w:t>,</w:t>
      </w:r>
      <w:r>
        <w:rPr/>
        <w:br/>
      </w:r>
      <w:r>
        <w:rPr>
          <w:rStyle w:val="NormalTok"/>
        </w:rPr>
        <w:t xml:space="preserve">    }).limit(</w:t>
      </w:r>
      <w:r>
        <w:rPr>
          <w:rStyle w:val="DecValTok"/>
        </w:rPr>
        <w:t>10</w:t>
      </w:r>
      <w:r>
        <w:rPr>
          <w:rStyle w:val="NormalTok"/>
        </w:rPr>
        <w:t>).sort(</w:t>
      </w:r>
      <w:r>
        <w:rPr>
          <w:rStyle w:val="StringTok"/>
        </w:rPr>
        <w:t>"minimum_nights"</w:t>
      </w:r>
      <w:r>
        <w:rPr>
          <w:rStyle w:val="NormalTok"/>
        </w:rPr>
        <w:t xml:space="preserve">, </w:t>
      </w:r>
      <w:r>
        <w:rPr>
          <w:rStyle w:val="OperatorTok"/>
        </w:rPr>
        <w:t>-</w:t>
      </w:r>
      <w:r>
        <w:rPr>
          <w:rStyle w:val="DecValTok"/>
        </w:rPr>
        <w:t>1</w:t>
      </w:r>
      <w:r>
        <w:rPr>
          <w:rStyle w:val="NormalTok"/>
        </w:rPr>
        <w:t>)</w:t>
      </w:r>
      <w:r>
        <w:rPr/>
        <w:br/>
        <w:br/>
      </w:r>
      <w:r>
        <w:rPr>
          <w:rStyle w:val="ControlFlowTok"/>
        </w:rPr>
        <w:t>for</w:t>
      </w:r>
      <w:r>
        <w:rPr>
          <w:rStyle w:val="NormalTok"/>
        </w:rPr>
        <w:t xml:space="preserve"> quer </w:t>
      </w:r>
      <w:r>
        <w:rPr>
          <w:rStyle w:val="KeywordTok"/>
        </w:rPr>
        <w:t>in</w:t>
      </w:r>
      <w:r>
        <w:rPr>
          <w:rStyle w:val="NormalTok"/>
        </w:rPr>
        <w:t xml:space="preserve"> query:</w:t>
      </w:r>
      <w:r>
        <w:rPr/>
        <w:br/>
      </w:r>
      <w:r>
        <w:rPr>
          <w:rStyle w:val="NormalTok"/>
        </w:rPr>
        <w:t xml:space="preserve">        pprint.pprint(quer)</w:t>
      </w:r>
    </w:p>
    <w:p>
      <w:pPr>
        <w:pStyle w:val="FirstParagraph"/>
        <w:rPr/>
      </w:pPr>
      <w:r>
        <w:rPr/>
        <w:drawing>
          <wp:inline distT="0" distB="0" distL="0" distR="0">
            <wp:extent cx="5334000" cy="2838450"/>
            <wp:effectExtent l="0" t="0" r="0" b="0"/>
            <wp:docPr id="2" name="Image2" descr="q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" descr="q2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t xml:space="preserve"> </w:t>
      </w:r>
      <w:r>
        <w:rPr/>
        <w:drawing>
          <wp:inline distT="0" distB="0" distL="0" distR="0">
            <wp:extent cx="5334000" cy="4162425"/>
            <wp:effectExtent l="0" t="0" r="0" b="0"/>
            <wp:docPr id="3" name="Image3" descr="q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3" descr="q2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6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ourceCode"/>
        <w:rPr/>
      </w:pPr>
      <w:r>
        <w:rPr>
          <w:rStyle w:val="CommentTok"/>
        </w:rPr>
        <w:t xml:space="preserve"># Query 3 Results: </w:t>
      </w:r>
      <w:r>
        <w:rPr/>
        <w:br/>
      </w:r>
      <w:r>
        <w:rPr>
          <w:rStyle w:val="CommentTok"/>
        </w:rPr>
        <w:t xml:space="preserve"># Select the maxium number of nights </w:t>
      </w:r>
      <w:r>
        <w:rPr/>
        <w:br/>
      </w:r>
      <w:r>
        <w:rPr>
          <w:rStyle w:val="CommentTok"/>
        </w:rPr>
        <w:t>#          (_id, name, property_type, maximum_nights)</w:t>
      </w:r>
      <w:r>
        <w:rPr/>
        <w:br/>
      </w:r>
      <w:r>
        <w:rPr>
          <w:rStyle w:val="NormalTok"/>
        </w:rPr>
        <w:t>query</w:t>
      </w:r>
      <w:r>
        <w:rPr>
          <w:rStyle w:val="OperatorTok"/>
        </w:rPr>
        <w:t>=</w:t>
      </w:r>
      <w:r>
        <w:rPr>
          <w:rStyle w:val="NormalTok"/>
        </w:rPr>
        <w:t>listings.find({},{</w:t>
      </w:r>
      <w:r>
        <w:rPr/>
        <w:br/>
      </w:r>
      <w:r>
        <w:rPr>
          <w:rStyle w:val="NormalTok"/>
        </w:rPr>
        <w:t xml:space="preserve">   </w:t>
      </w:r>
      <w:r>
        <w:rPr>
          <w:rStyle w:val="StringTok"/>
        </w:rPr>
        <w:t>"_id"</w:t>
      </w:r>
      <w:r>
        <w:rPr>
          <w:rStyle w:val="NormalTok"/>
        </w:rPr>
        <w:t xml:space="preserve">: </w:t>
      </w:r>
      <w:r>
        <w:rPr>
          <w:rStyle w:val="DecValTok"/>
        </w:rPr>
        <w:t>1</w:t>
      </w:r>
      <w:r>
        <w:rPr>
          <w:rStyle w:val="NormalTok"/>
        </w:rPr>
        <w:t>,</w:t>
      </w:r>
      <w:r>
        <w:rPr/>
        <w:br/>
      </w:r>
      <w:r>
        <w:rPr>
          <w:rStyle w:val="NormalTok"/>
        </w:rPr>
        <w:t xml:space="preserve">   </w:t>
      </w:r>
      <w:r>
        <w:rPr>
          <w:rStyle w:val="StringTok"/>
        </w:rPr>
        <w:t>"name"</w:t>
      </w:r>
      <w:r>
        <w:rPr>
          <w:rStyle w:val="NormalTok"/>
        </w:rPr>
        <w:t xml:space="preserve">: </w:t>
      </w:r>
      <w:r>
        <w:rPr>
          <w:rStyle w:val="DecValTok"/>
        </w:rPr>
        <w:t>1</w:t>
      </w:r>
      <w:r>
        <w:rPr>
          <w:rStyle w:val="NormalTok"/>
        </w:rPr>
        <w:t>,</w:t>
      </w:r>
      <w:r>
        <w:rPr/>
        <w:br/>
      </w:r>
      <w:r>
        <w:rPr>
          <w:rStyle w:val="NormalTok"/>
        </w:rPr>
        <w:t xml:space="preserve">   </w:t>
      </w:r>
      <w:r>
        <w:rPr>
          <w:rStyle w:val="StringTok"/>
        </w:rPr>
        <w:t>"property_type"</w:t>
      </w:r>
      <w:r>
        <w:rPr>
          <w:rStyle w:val="NormalTok"/>
        </w:rPr>
        <w:t xml:space="preserve">: </w:t>
      </w:r>
      <w:r>
        <w:rPr>
          <w:rStyle w:val="DecValTok"/>
        </w:rPr>
        <w:t>1</w:t>
      </w:r>
      <w:r>
        <w:rPr>
          <w:rStyle w:val="NormalTok"/>
        </w:rPr>
        <w:t>,</w:t>
      </w:r>
      <w:r>
        <w:rPr/>
        <w:br/>
      </w:r>
      <w:r>
        <w:rPr>
          <w:rStyle w:val="NormalTok"/>
        </w:rPr>
        <w:t xml:space="preserve">   </w:t>
      </w:r>
      <w:r>
        <w:rPr>
          <w:rStyle w:val="StringTok"/>
        </w:rPr>
        <w:t>"maximum_nights"</w:t>
      </w:r>
      <w:r>
        <w:rPr>
          <w:rStyle w:val="NormalTok"/>
        </w:rPr>
        <w:t xml:space="preserve">: </w:t>
      </w:r>
      <w:r>
        <w:rPr>
          <w:rStyle w:val="DecValTok"/>
        </w:rPr>
        <w:t>1</w:t>
      </w:r>
      <w:r>
        <w:rPr/>
        <w:br/>
      </w:r>
      <w:r>
        <w:rPr>
          <w:rStyle w:val="NormalTok"/>
        </w:rPr>
        <w:t xml:space="preserve">   }).limit(</w:t>
      </w:r>
      <w:r>
        <w:rPr>
          <w:rStyle w:val="DecValTok"/>
        </w:rPr>
        <w:t>1</w:t>
      </w:r>
      <w:r>
        <w:rPr>
          <w:rStyle w:val="NormalTok"/>
        </w:rPr>
        <w:t>).sort(</w:t>
      </w:r>
      <w:r>
        <w:rPr>
          <w:rStyle w:val="StringTok"/>
        </w:rPr>
        <w:t>"maximum_nights"</w:t>
      </w:r>
      <w:r>
        <w:rPr>
          <w:rStyle w:val="NormalTok"/>
        </w:rPr>
        <w:t>,</w:t>
      </w:r>
      <w:r>
        <w:rPr>
          <w:rStyle w:val="OperatorTok"/>
        </w:rPr>
        <w:t>-</w:t>
      </w:r>
      <w:r>
        <w:rPr>
          <w:rStyle w:val="DecValTok"/>
        </w:rPr>
        <w:t>1</w:t>
      </w:r>
      <w:r>
        <w:rPr>
          <w:rStyle w:val="NormalTok"/>
        </w:rPr>
        <w:t>)</w:t>
      </w:r>
      <w:r>
        <w:rPr/>
        <w:br/>
        <w:br/>
      </w:r>
      <w:r>
        <w:rPr>
          <w:rStyle w:val="ControlFlowTok"/>
        </w:rPr>
        <w:t>for</w:t>
      </w:r>
      <w:r>
        <w:rPr>
          <w:rStyle w:val="NormalTok"/>
        </w:rPr>
        <w:t xml:space="preserve"> quer </w:t>
      </w:r>
      <w:r>
        <w:rPr>
          <w:rStyle w:val="KeywordTok"/>
        </w:rPr>
        <w:t>in</w:t>
      </w:r>
      <w:r>
        <w:rPr>
          <w:rStyle w:val="NormalTok"/>
        </w:rPr>
        <w:t xml:space="preserve"> query:</w:t>
      </w:r>
      <w:r>
        <w:rPr/>
        <w:br/>
      </w:r>
      <w:r>
        <w:rPr>
          <w:rStyle w:val="NormalTok"/>
        </w:rPr>
        <w:t xml:space="preserve">        pprint.pprint(quer)</w:t>
      </w:r>
    </w:p>
    <w:p>
      <w:pPr>
        <w:pStyle w:val="CaptionedFigure"/>
        <w:rPr/>
      </w:pPr>
      <w:r>
        <w:rPr/>
        <w:drawing>
          <wp:inline distT="0" distB="0" distL="0" distR="0">
            <wp:extent cx="5334000" cy="1892300"/>
            <wp:effectExtent l="0" t="0" r="0" b="0"/>
            <wp:docPr id="4" name="Image4" descr="q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4" descr="q3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89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ImageCaption"/>
        <w:rPr/>
      </w:pPr>
      <w:r>
        <w:rPr/>
      </w:r>
    </w:p>
    <w:p>
      <w:pPr>
        <w:pStyle w:val="SourceCode"/>
        <w:rPr/>
      </w:pPr>
      <w:r>
        <w:rPr>
          <w:rStyle w:val="CommentTok"/>
        </w:rPr>
        <w:t xml:space="preserve"># Query 4 Results: </w:t>
      </w:r>
      <w:r>
        <w:rPr/>
        <w:br/>
      </w:r>
      <w:r>
        <w:rPr>
          <w:rStyle w:val="CommentTok"/>
        </w:rPr>
        <w:t xml:space="preserve"># Select the five listings with between 5 and </w:t>
      </w:r>
      <w:r>
        <w:rPr/>
        <w:br/>
      </w:r>
      <w:r>
        <w:rPr>
          <w:rStyle w:val="CommentTok"/>
        </w:rPr>
        <w:t xml:space="preserve"># 8 beds inclusive; sort descending </w:t>
      </w:r>
      <w:r>
        <w:rPr/>
        <w:br/>
      </w:r>
      <w:r>
        <w:rPr>
          <w:rStyle w:val="CommentTok"/>
        </w:rPr>
        <w:t>#          (_id, accomodates, bedrooms, beds, name, property_type)</w:t>
      </w:r>
      <w:r>
        <w:rPr/>
        <w:br/>
      </w:r>
      <w:r>
        <w:rPr>
          <w:rStyle w:val="NormalTok"/>
        </w:rPr>
        <w:t>query</w:t>
      </w:r>
      <w:r>
        <w:rPr>
          <w:rStyle w:val="OperatorTok"/>
        </w:rPr>
        <w:t>=</w:t>
      </w:r>
      <w:r>
        <w:rPr>
          <w:rStyle w:val="NormalTok"/>
        </w:rPr>
        <w:t>listings.find(</w:t>
      </w:r>
      <w:r>
        <w:rPr/>
        <w:br/>
      </w:r>
      <w:r>
        <w:rPr>
          <w:rStyle w:val="NormalTok"/>
        </w:rPr>
        <w:t xml:space="preserve">    { </w:t>
      </w:r>
      <w:r>
        <w:rPr/>
        <w:br/>
      </w:r>
      <w:r>
        <w:rPr>
          <w:rStyle w:val="NormalTok"/>
        </w:rPr>
        <w:t xml:space="preserve">        </w:t>
      </w:r>
      <w:r>
        <w:rPr>
          <w:rStyle w:val="StringTok"/>
        </w:rPr>
        <w:t>"$and"</w:t>
      </w:r>
      <w:r>
        <w:rPr>
          <w:rStyle w:val="NormalTok"/>
        </w:rPr>
        <w:t xml:space="preserve">: </w:t>
      </w:r>
      <w:r>
        <w:rPr/>
        <w:br/>
      </w:r>
      <w:r>
        <w:rPr>
          <w:rStyle w:val="NormalTok"/>
        </w:rPr>
        <w:t xml:space="preserve">            [</w:t>
      </w:r>
      <w:r>
        <w:rPr/>
        <w:br/>
      </w:r>
      <w:r>
        <w:rPr>
          <w:rStyle w:val="NormalTok"/>
        </w:rPr>
        <w:t xml:space="preserve">                {</w:t>
      </w:r>
      <w:r>
        <w:rPr>
          <w:rStyle w:val="StringTok"/>
        </w:rPr>
        <w:t>"accommodates"</w:t>
      </w:r>
      <w:r>
        <w:rPr>
          <w:rStyle w:val="NormalTok"/>
        </w:rPr>
        <w:t xml:space="preserve"> : {</w:t>
      </w:r>
      <w:r>
        <w:rPr>
          <w:rStyle w:val="StringTok"/>
        </w:rPr>
        <w:t>"$gte"</w:t>
      </w:r>
      <w:r>
        <w:rPr>
          <w:rStyle w:val="NormalTok"/>
        </w:rPr>
        <w:t xml:space="preserve">: </w:t>
      </w:r>
      <w:r>
        <w:rPr>
          <w:rStyle w:val="DecValTok"/>
        </w:rPr>
        <w:t>5</w:t>
      </w:r>
      <w:r>
        <w:rPr>
          <w:rStyle w:val="NormalTok"/>
        </w:rPr>
        <w:t>,</w:t>
      </w:r>
      <w:r>
        <w:rPr>
          <w:rStyle w:val="StringTok"/>
        </w:rPr>
        <w:t>"$lte"</w:t>
      </w:r>
      <w:r>
        <w:rPr>
          <w:rStyle w:val="NormalTok"/>
        </w:rPr>
        <w:t>:</w:t>
      </w:r>
      <w:r>
        <w:rPr>
          <w:rStyle w:val="DecValTok"/>
        </w:rPr>
        <w:t>8</w:t>
      </w:r>
      <w:r>
        <w:rPr>
          <w:rStyle w:val="NormalTok"/>
        </w:rPr>
        <w:t>}},</w:t>
      </w:r>
      <w:r>
        <w:rPr/>
        <w:br/>
      </w:r>
      <w:r>
        <w:rPr>
          <w:rStyle w:val="NormalTok"/>
        </w:rPr>
        <w:t xml:space="preserve">                {</w:t>
      </w:r>
      <w:r>
        <w:rPr>
          <w:rStyle w:val="StringTok"/>
        </w:rPr>
        <w:t>"beds"</w:t>
      </w:r>
      <w:r>
        <w:rPr>
          <w:rStyle w:val="NormalTok"/>
        </w:rPr>
        <w:t>: {</w:t>
      </w:r>
      <w:r>
        <w:rPr>
          <w:rStyle w:val="StringTok"/>
        </w:rPr>
        <w:t>"$gte"</w:t>
      </w:r>
      <w:r>
        <w:rPr>
          <w:rStyle w:val="NormalTok"/>
        </w:rPr>
        <w:t xml:space="preserve"> : </w:t>
      </w:r>
      <w:r>
        <w:rPr>
          <w:rStyle w:val="DecValTok"/>
        </w:rPr>
        <w:t>5</w:t>
      </w:r>
      <w:r>
        <w:rPr>
          <w:rStyle w:val="NormalTok"/>
        </w:rPr>
        <w:t>}}</w:t>
      </w:r>
      <w:r>
        <w:rPr/>
        <w:br/>
      </w:r>
      <w:r>
        <w:rPr>
          <w:rStyle w:val="NormalTok"/>
        </w:rPr>
        <w:t xml:space="preserve">            ]</w:t>
      </w:r>
      <w:r>
        <w:rPr/>
        <w:br/>
      </w:r>
      <w:r>
        <w:rPr>
          <w:rStyle w:val="NormalTok"/>
        </w:rPr>
        <w:t xml:space="preserve">    },</w:t>
      </w:r>
      <w:r>
        <w:rPr/>
        <w:br/>
      </w:r>
      <w:r>
        <w:rPr>
          <w:rStyle w:val="NormalTok"/>
        </w:rPr>
        <w:t xml:space="preserve">    {</w:t>
      </w:r>
      <w:r>
        <w:rPr/>
        <w:br/>
      </w:r>
      <w:r>
        <w:rPr>
          <w:rStyle w:val="NormalTok"/>
        </w:rPr>
        <w:t xml:space="preserve">        </w:t>
      </w:r>
      <w:r>
        <w:rPr>
          <w:rStyle w:val="StringTok"/>
        </w:rPr>
        <w:t>"_id"</w:t>
      </w:r>
      <w:r>
        <w:rPr>
          <w:rStyle w:val="NormalTok"/>
        </w:rPr>
        <w:t xml:space="preserve">: </w:t>
      </w:r>
      <w:r>
        <w:rPr>
          <w:rStyle w:val="DecValTok"/>
        </w:rPr>
        <w:t>1</w:t>
      </w:r>
      <w:r>
        <w:rPr>
          <w:rStyle w:val="NormalTok"/>
        </w:rPr>
        <w:t>,</w:t>
      </w:r>
      <w:r>
        <w:rPr/>
        <w:br/>
      </w:r>
      <w:r>
        <w:rPr>
          <w:rStyle w:val="NormalTok"/>
        </w:rPr>
        <w:t xml:space="preserve">        </w:t>
      </w:r>
      <w:r>
        <w:rPr>
          <w:rStyle w:val="StringTok"/>
        </w:rPr>
        <w:t>"name"</w:t>
      </w:r>
      <w:r>
        <w:rPr>
          <w:rStyle w:val="NormalTok"/>
        </w:rPr>
        <w:t xml:space="preserve">: </w:t>
      </w:r>
      <w:r>
        <w:rPr>
          <w:rStyle w:val="DecValTok"/>
        </w:rPr>
        <w:t>1</w:t>
      </w:r>
      <w:r>
        <w:rPr>
          <w:rStyle w:val="NormalTok"/>
        </w:rPr>
        <w:t>,</w:t>
      </w:r>
      <w:r>
        <w:rPr/>
        <w:br/>
      </w:r>
      <w:r>
        <w:rPr>
          <w:rStyle w:val="NormalTok"/>
        </w:rPr>
        <w:t xml:space="preserve">        </w:t>
      </w:r>
      <w:r>
        <w:rPr>
          <w:rStyle w:val="StringTok"/>
        </w:rPr>
        <w:t>"property_type"</w:t>
      </w:r>
      <w:r>
        <w:rPr>
          <w:rStyle w:val="NormalTok"/>
        </w:rPr>
        <w:t xml:space="preserve">: </w:t>
      </w:r>
      <w:r>
        <w:rPr>
          <w:rStyle w:val="DecValTok"/>
        </w:rPr>
        <w:t>1</w:t>
      </w:r>
      <w:r>
        <w:rPr>
          <w:rStyle w:val="NormalTok"/>
        </w:rPr>
        <w:t>,</w:t>
      </w:r>
      <w:r>
        <w:rPr/>
        <w:br/>
      </w:r>
      <w:r>
        <w:rPr>
          <w:rStyle w:val="NormalTok"/>
        </w:rPr>
        <w:t xml:space="preserve">        </w:t>
      </w:r>
      <w:r>
        <w:rPr>
          <w:rStyle w:val="StringTok"/>
        </w:rPr>
        <w:t>"accommodates"</w:t>
      </w:r>
      <w:r>
        <w:rPr>
          <w:rStyle w:val="NormalTok"/>
        </w:rPr>
        <w:t xml:space="preserve">: </w:t>
      </w:r>
      <w:r>
        <w:rPr>
          <w:rStyle w:val="DecValTok"/>
        </w:rPr>
        <w:t>1</w:t>
      </w:r>
      <w:r>
        <w:rPr>
          <w:rStyle w:val="NormalTok"/>
        </w:rPr>
        <w:t>,</w:t>
      </w:r>
      <w:r>
        <w:rPr/>
        <w:br/>
      </w:r>
      <w:r>
        <w:rPr>
          <w:rStyle w:val="NormalTok"/>
        </w:rPr>
        <w:t xml:space="preserve">        </w:t>
      </w:r>
      <w:r>
        <w:rPr>
          <w:rStyle w:val="StringTok"/>
        </w:rPr>
        <w:t>"beds"</w:t>
      </w:r>
      <w:r>
        <w:rPr>
          <w:rStyle w:val="NormalTok"/>
        </w:rPr>
        <w:t>:</w:t>
      </w:r>
      <w:r>
        <w:rPr>
          <w:rStyle w:val="DecValTok"/>
        </w:rPr>
        <w:t>1</w:t>
      </w:r>
      <w:r>
        <w:rPr>
          <w:rStyle w:val="NormalTok"/>
        </w:rPr>
        <w:t>,</w:t>
      </w:r>
      <w:r>
        <w:rPr/>
        <w:br/>
      </w:r>
      <w:r>
        <w:rPr>
          <w:rStyle w:val="NormalTok"/>
        </w:rPr>
        <w:t xml:space="preserve">        </w:t>
      </w:r>
      <w:r>
        <w:rPr>
          <w:rStyle w:val="StringTok"/>
        </w:rPr>
        <w:t>"bedrooms"</w:t>
      </w:r>
      <w:r>
        <w:rPr>
          <w:rStyle w:val="NormalTok"/>
        </w:rPr>
        <w:t>:</w:t>
      </w:r>
      <w:r>
        <w:rPr>
          <w:rStyle w:val="DecValTok"/>
        </w:rPr>
        <w:t>1</w:t>
      </w:r>
      <w:r>
        <w:rPr/>
        <w:br/>
      </w:r>
      <w:r>
        <w:rPr>
          <w:rStyle w:val="NormalTok"/>
        </w:rPr>
        <w:t xml:space="preserve">    }</w:t>
      </w:r>
      <w:r>
        <w:rPr/>
        <w:br/>
      </w:r>
      <w:r>
        <w:rPr>
          <w:rStyle w:val="NormalTok"/>
        </w:rPr>
        <w:t>).sort(</w:t>
      </w:r>
      <w:r>
        <w:rPr>
          <w:rStyle w:val="StringTok"/>
        </w:rPr>
        <w:t>"accommodates"</w:t>
      </w:r>
      <w:r>
        <w:rPr>
          <w:rStyle w:val="NormalTok"/>
        </w:rPr>
        <w:t>,</w:t>
      </w:r>
      <w:r>
        <w:rPr>
          <w:rStyle w:val="OperatorTok"/>
        </w:rPr>
        <w:t>-</w:t>
      </w:r>
      <w:r>
        <w:rPr>
          <w:rStyle w:val="DecValTok"/>
        </w:rPr>
        <w:t>1</w:t>
      </w:r>
      <w:r>
        <w:rPr>
          <w:rStyle w:val="NormalTok"/>
        </w:rPr>
        <w:t>).limit(</w:t>
      </w:r>
      <w:r>
        <w:rPr>
          <w:rStyle w:val="DecValTok"/>
        </w:rPr>
        <w:t>5</w:t>
      </w:r>
      <w:r>
        <w:rPr>
          <w:rStyle w:val="NormalTok"/>
        </w:rPr>
        <w:t>)</w:t>
      </w:r>
      <w:r>
        <w:rPr/>
        <w:br/>
        <w:br/>
      </w:r>
      <w:r>
        <w:rPr>
          <w:rStyle w:val="ControlFlowTok"/>
        </w:rPr>
        <w:t>for</w:t>
      </w:r>
      <w:r>
        <w:rPr>
          <w:rStyle w:val="NormalTok"/>
        </w:rPr>
        <w:t xml:space="preserve"> quer </w:t>
      </w:r>
      <w:r>
        <w:rPr>
          <w:rStyle w:val="KeywordTok"/>
        </w:rPr>
        <w:t>in</w:t>
      </w:r>
      <w:r>
        <w:rPr>
          <w:rStyle w:val="NormalTok"/>
        </w:rPr>
        <w:t xml:space="preserve"> query:</w:t>
      </w:r>
      <w:r>
        <w:rPr/>
        <w:br/>
      </w:r>
      <w:r>
        <w:rPr>
          <w:rStyle w:val="NormalTok"/>
        </w:rPr>
        <w:t xml:space="preserve">        pprint.pprint(quer)</w:t>
      </w:r>
    </w:p>
    <w:p>
      <w:pPr>
        <w:pStyle w:val="CaptionedFigure"/>
        <w:rPr/>
      </w:pPr>
      <w:r>
        <w:rPr/>
        <w:drawing>
          <wp:inline distT="0" distB="0" distL="0" distR="0">
            <wp:extent cx="5334000" cy="5647055"/>
            <wp:effectExtent l="0" t="0" r="0" b="0"/>
            <wp:docPr id="5" name="Image5" descr="q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5" descr="q4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64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ImageCaption"/>
        <w:rPr/>
      </w:pPr>
      <w:r>
        <w:rPr/>
      </w:r>
    </w:p>
    <w:p>
      <w:pPr>
        <w:pStyle w:val="SourceCode"/>
        <w:rPr/>
      </w:pPr>
      <w:r>
        <w:rPr>
          <w:rStyle w:val="CommentTok"/>
        </w:rPr>
        <w:t xml:space="preserve"># Query 5 Results: </w:t>
      </w:r>
      <w:r>
        <w:rPr/>
        <w:br/>
      </w:r>
      <w:r>
        <w:rPr>
          <w:rStyle w:val="CommentTok"/>
        </w:rPr>
        <w:t xml:space="preserve"># Select the top 5 listings where the number of bathrooms is greater than the number of bedrooms; sort descending by bathrooms </w:t>
      </w:r>
      <w:r>
        <w:rPr/>
        <w:br/>
      </w:r>
      <w:r>
        <w:rPr>
          <w:rStyle w:val="CommentTok"/>
        </w:rPr>
        <w:t>#          (_id, bathrooms, bedrooms, beds, name, property_type)</w:t>
      </w:r>
      <w:r>
        <w:rPr/>
        <w:br/>
      </w:r>
      <w:r>
        <w:rPr>
          <w:rStyle w:val="NormalTok"/>
        </w:rPr>
        <w:t>query</w:t>
      </w:r>
      <w:r>
        <w:rPr>
          <w:rStyle w:val="OperatorTok"/>
        </w:rPr>
        <w:t>=</w:t>
      </w:r>
      <w:r>
        <w:rPr>
          <w:rStyle w:val="NormalTok"/>
        </w:rPr>
        <w:t>listings.find(</w:t>
      </w:r>
      <w:r>
        <w:rPr/>
        <w:br/>
      </w:r>
      <w:r>
        <w:rPr>
          <w:rStyle w:val="NormalTok"/>
        </w:rPr>
        <w:t xml:space="preserve">    { </w:t>
      </w:r>
      <w:r>
        <w:rPr/>
        <w:br/>
      </w:r>
      <w:r>
        <w:rPr>
          <w:rStyle w:val="NormalTok"/>
        </w:rPr>
        <w:t xml:space="preserve">        </w:t>
      </w:r>
      <w:r>
        <w:rPr>
          <w:rStyle w:val="StringTok"/>
        </w:rPr>
        <w:t>"$expr"</w:t>
      </w:r>
      <w:r>
        <w:rPr>
          <w:rStyle w:val="NormalTok"/>
        </w:rPr>
        <w:t xml:space="preserve">: </w:t>
      </w:r>
      <w:r>
        <w:rPr/>
        <w:br/>
      </w:r>
      <w:r>
        <w:rPr>
          <w:rStyle w:val="NormalTok"/>
        </w:rPr>
        <w:t xml:space="preserve">            { </w:t>
      </w:r>
      <w:r>
        <w:rPr>
          <w:rStyle w:val="StringTok"/>
        </w:rPr>
        <w:t>"$gt"</w:t>
      </w:r>
      <w:r>
        <w:rPr>
          <w:rStyle w:val="NormalTok"/>
        </w:rPr>
        <w:t xml:space="preserve">: [ </w:t>
      </w:r>
      <w:r>
        <w:rPr>
          <w:rStyle w:val="StringTok"/>
        </w:rPr>
        <w:t>"$bathrooms"</w:t>
      </w:r>
      <w:r>
        <w:rPr>
          <w:rStyle w:val="NormalTok"/>
        </w:rPr>
        <w:t xml:space="preserve"> , </w:t>
      </w:r>
      <w:r>
        <w:rPr>
          <w:rStyle w:val="StringTok"/>
        </w:rPr>
        <w:t>"$bedrooms"</w:t>
      </w:r>
      <w:r>
        <w:rPr>
          <w:rStyle w:val="NormalTok"/>
        </w:rPr>
        <w:t xml:space="preserve"> ] } </w:t>
      </w:r>
      <w:r>
        <w:rPr/>
        <w:br/>
      </w:r>
      <w:r>
        <w:rPr>
          <w:rStyle w:val="NormalTok"/>
        </w:rPr>
        <w:t xml:space="preserve">    },</w:t>
      </w:r>
      <w:r>
        <w:rPr/>
        <w:br/>
      </w:r>
      <w:r>
        <w:rPr>
          <w:rStyle w:val="NormalTok"/>
        </w:rPr>
        <w:t xml:space="preserve">    {</w:t>
      </w:r>
      <w:r>
        <w:rPr/>
        <w:br/>
      </w:r>
      <w:r>
        <w:rPr>
          <w:rStyle w:val="NormalTok"/>
        </w:rPr>
        <w:t xml:space="preserve">        </w:t>
      </w:r>
      <w:r>
        <w:rPr>
          <w:rStyle w:val="StringTok"/>
        </w:rPr>
        <w:t>"_id"</w:t>
      </w:r>
      <w:r>
        <w:rPr>
          <w:rStyle w:val="NormalTok"/>
        </w:rPr>
        <w:t xml:space="preserve">: </w:t>
      </w:r>
      <w:r>
        <w:rPr>
          <w:rStyle w:val="DecValTok"/>
        </w:rPr>
        <w:t>1</w:t>
      </w:r>
      <w:r>
        <w:rPr>
          <w:rStyle w:val="NormalTok"/>
        </w:rPr>
        <w:t>,</w:t>
      </w:r>
      <w:r>
        <w:rPr/>
        <w:br/>
      </w:r>
      <w:r>
        <w:rPr>
          <w:rStyle w:val="NormalTok"/>
        </w:rPr>
        <w:t xml:space="preserve">        </w:t>
      </w:r>
      <w:r>
        <w:rPr>
          <w:rStyle w:val="StringTok"/>
        </w:rPr>
        <w:t>"name"</w:t>
      </w:r>
      <w:r>
        <w:rPr>
          <w:rStyle w:val="NormalTok"/>
        </w:rPr>
        <w:t xml:space="preserve">: </w:t>
      </w:r>
      <w:r>
        <w:rPr>
          <w:rStyle w:val="DecValTok"/>
        </w:rPr>
        <w:t>1</w:t>
      </w:r>
      <w:r>
        <w:rPr>
          <w:rStyle w:val="NormalTok"/>
        </w:rPr>
        <w:t>,</w:t>
      </w:r>
      <w:r>
        <w:rPr/>
        <w:br/>
      </w:r>
      <w:r>
        <w:rPr>
          <w:rStyle w:val="NormalTok"/>
        </w:rPr>
        <w:t xml:space="preserve">        </w:t>
      </w:r>
      <w:r>
        <w:rPr>
          <w:rStyle w:val="StringTok"/>
        </w:rPr>
        <w:t>"property_type"</w:t>
      </w:r>
      <w:r>
        <w:rPr>
          <w:rStyle w:val="NormalTok"/>
        </w:rPr>
        <w:t xml:space="preserve">: </w:t>
      </w:r>
      <w:r>
        <w:rPr>
          <w:rStyle w:val="DecValTok"/>
        </w:rPr>
        <w:t>1</w:t>
      </w:r>
      <w:r>
        <w:rPr>
          <w:rStyle w:val="NormalTok"/>
        </w:rPr>
        <w:t>,</w:t>
      </w:r>
      <w:r>
        <w:rPr/>
        <w:br/>
      </w:r>
      <w:r>
        <w:rPr>
          <w:rStyle w:val="NormalTok"/>
        </w:rPr>
        <w:t xml:space="preserve">        </w:t>
      </w:r>
      <w:r>
        <w:rPr>
          <w:rStyle w:val="StringTok"/>
        </w:rPr>
        <w:t>"bathrooms"</w:t>
      </w:r>
      <w:r>
        <w:rPr>
          <w:rStyle w:val="NormalTok"/>
        </w:rPr>
        <w:t xml:space="preserve">: </w:t>
      </w:r>
      <w:r>
        <w:rPr>
          <w:rStyle w:val="DecValTok"/>
        </w:rPr>
        <w:t>1</w:t>
      </w:r>
      <w:r>
        <w:rPr>
          <w:rStyle w:val="NormalTok"/>
        </w:rPr>
        <w:t>,</w:t>
      </w:r>
      <w:r>
        <w:rPr/>
        <w:br/>
      </w:r>
      <w:r>
        <w:rPr>
          <w:rStyle w:val="NormalTok"/>
        </w:rPr>
        <w:t xml:space="preserve">        </w:t>
      </w:r>
      <w:r>
        <w:rPr>
          <w:rStyle w:val="StringTok"/>
        </w:rPr>
        <w:t>"bedrooms"</w:t>
      </w:r>
      <w:r>
        <w:rPr>
          <w:rStyle w:val="NormalTok"/>
        </w:rPr>
        <w:t>:</w:t>
      </w:r>
      <w:r>
        <w:rPr>
          <w:rStyle w:val="DecValTok"/>
        </w:rPr>
        <w:t>1</w:t>
      </w:r>
      <w:r>
        <w:rPr>
          <w:rStyle w:val="NormalTok"/>
        </w:rPr>
        <w:t>,</w:t>
      </w:r>
      <w:r>
        <w:rPr/>
        <w:br/>
      </w:r>
      <w:r>
        <w:rPr>
          <w:rStyle w:val="NormalTok"/>
        </w:rPr>
        <w:t xml:space="preserve">        </w:t>
      </w:r>
      <w:r>
        <w:rPr>
          <w:rStyle w:val="StringTok"/>
        </w:rPr>
        <w:t>"beds"</w:t>
      </w:r>
      <w:r>
        <w:rPr>
          <w:rStyle w:val="NormalTok"/>
        </w:rPr>
        <w:t>:</w:t>
      </w:r>
      <w:r>
        <w:rPr>
          <w:rStyle w:val="DecValTok"/>
        </w:rPr>
        <w:t>1</w:t>
      </w:r>
      <w:r>
        <w:rPr/>
        <w:br/>
      </w:r>
      <w:r>
        <w:rPr>
          <w:rStyle w:val="NormalTok"/>
        </w:rPr>
        <w:t xml:space="preserve">    }).sort(</w:t>
      </w:r>
      <w:r>
        <w:rPr>
          <w:rStyle w:val="StringTok"/>
        </w:rPr>
        <w:t>"bathrooms"</w:t>
      </w:r>
      <w:r>
        <w:rPr>
          <w:rStyle w:val="NormalTok"/>
        </w:rPr>
        <w:t>,</w:t>
      </w:r>
      <w:r>
        <w:rPr>
          <w:rStyle w:val="OperatorTok"/>
        </w:rPr>
        <w:t>-</w:t>
      </w:r>
      <w:r>
        <w:rPr>
          <w:rStyle w:val="DecValTok"/>
        </w:rPr>
        <w:t>1</w:t>
      </w:r>
      <w:r>
        <w:rPr>
          <w:rStyle w:val="NormalTok"/>
        </w:rPr>
        <w:t>).limit(</w:t>
      </w:r>
      <w:r>
        <w:rPr>
          <w:rStyle w:val="DecValTok"/>
        </w:rPr>
        <w:t>5</w:t>
      </w:r>
      <w:r>
        <w:rPr>
          <w:rStyle w:val="NormalTok"/>
        </w:rPr>
        <w:t>)</w:t>
      </w:r>
      <w:r>
        <w:rPr/>
        <w:br/>
        <w:br/>
      </w:r>
      <w:r>
        <w:rPr>
          <w:rStyle w:val="ControlFlowTok"/>
        </w:rPr>
        <w:t>for</w:t>
      </w:r>
      <w:r>
        <w:rPr>
          <w:rStyle w:val="NormalTok"/>
        </w:rPr>
        <w:t xml:space="preserve"> quer </w:t>
      </w:r>
      <w:r>
        <w:rPr>
          <w:rStyle w:val="KeywordTok"/>
        </w:rPr>
        <w:t>in</w:t>
      </w:r>
      <w:r>
        <w:rPr>
          <w:rStyle w:val="NormalTok"/>
        </w:rPr>
        <w:t xml:space="preserve"> query:</w:t>
      </w:r>
      <w:r>
        <w:rPr/>
        <w:br/>
      </w:r>
      <w:r>
        <w:rPr>
          <w:rStyle w:val="NormalTok"/>
        </w:rPr>
        <w:t xml:space="preserve">        pprint.pprint(quer)</w:t>
      </w:r>
    </w:p>
    <w:p>
      <w:pPr>
        <w:pStyle w:val="CaptionedFigure"/>
        <w:rPr/>
      </w:pPr>
      <w:r>
        <w:rPr/>
        <w:drawing>
          <wp:inline distT="0" distB="0" distL="0" distR="0">
            <wp:extent cx="5334000" cy="3505200"/>
            <wp:effectExtent l="0" t="0" r="0" b="0"/>
            <wp:docPr id="6" name="Image6" descr="q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6" descr="q5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ImageCaption"/>
        <w:rPr/>
      </w:pPr>
      <w:r>
        <w:rPr/>
      </w:r>
    </w:p>
    <w:p>
      <w:pPr>
        <w:pStyle w:val="SourceCode"/>
        <w:rPr/>
      </w:pPr>
      <w:r>
        <w:rPr>
          <w:rStyle w:val="CommentTok"/>
        </w:rPr>
        <w:t xml:space="preserve"># Query 6 Results: </w:t>
      </w:r>
      <w:r>
        <w:rPr/>
        <w:br/>
      </w:r>
      <w:r>
        <w:rPr>
          <w:rStyle w:val="CommentTok"/>
        </w:rPr>
        <w:t xml:space="preserve"># Select the top 10 reviews; sort by review rating descending </w:t>
      </w:r>
      <w:r>
        <w:rPr/>
        <w:br/>
      </w:r>
      <w:r>
        <w:rPr>
          <w:rStyle w:val="CommentTok"/>
        </w:rPr>
        <w:t>#          (_id, name, property_type, review_scores.review_scores_rating, summary)</w:t>
      </w:r>
      <w:r>
        <w:rPr/>
        <w:br/>
      </w:r>
      <w:r>
        <w:rPr>
          <w:rStyle w:val="NormalTok"/>
        </w:rPr>
        <w:t>query</w:t>
      </w:r>
      <w:r>
        <w:rPr>
          <w:rStyle w:val="OperatorTok"/>
        </w:rPr>
        <w:t>=</w:t>
      </w:r>
      <w:r>
        <w:rPr>
          <w:rStyle w:val="NormalTok"/>
        </w:rPr>
        <w:t>listings.find({},{</w:t>
      </w:r>
      <w:r>
        <w:rPr/>
        <w:br/>
      </w:r>
      <w:r>
        <w:rPr>
          <w:rStyle w:val="NormalTok"/>
        </w:rPr>
        <w:t xml:space="preserve">       </w:t>
      </w:r>
      <w:r>
        <w:rPr>
          <w:rStyle w:val="StringTok"/>
        </w:rPr>
        <w:t>"_id"</w:t>
      </w:r>
      <w:r>
        <w:rPr>
          <w:rStyle w:val="NormalTok"/>
        </w:rPr>
        <w:t xml:space="preserve">: </w:t>
      </w:r>
      <w:r>
        <w:rPr>
          <w:rStyle w:val="DecValTok"/>
        </w:rPr>
        <w:t>1</w:t>
      </w:r>
      <w:r>
        <w:rPr>
          <w:rStyle w:val="NormalTok"/>
        </w:rPr>
        <w:t>,</w:t>
      </w:r>
      <w:r>
        <w:rPr/>
        <w:br/>
      </w:r>
      <w:r>
        <w:rPr>
          <w:rStyle w:val="NormalTok"/>
        </w:rPr>
        <w:t xml:space="preserve">       </w:t>
      </w:r>
      <w:r>
        <w:rPr>
          <w:rStyle w:val="StringTok"/>
        </w:rPr>
        <w:t>"name"</w:t>
      </w:r>
      <w:r>
        <w:rPr>
          <w:rStyle w:val="NormalTok"/>
        </w:rPr>
        <w:t xml:space="preserve">: </w:t>
      </w:r>
      <w:r>
        <w:rPr>
          <w:rStyle w:val="DecValTok"/>
        </w:rPr>
        <w:t>1</w:t>
      </w:r>
      <w:r>
        <w:rPr>
          <w:rStyle w:val="NormalTok"/>
        </w:rPr>
        <w:t>,</w:t>
      </w:r>
      <w:r>
        <w:rPr/>
        <w:br/>
      </w:r>
      <w:r>
        <w:rPr>
          <w:rStyle w:val="NormalTok"/>
        </w:rPr>
        <w:t xml:space="preserve">       </w:t>
      </w:r>
      <w:r>
        <w:rPr>
          <w:rStyle w:val="StringTok"/>
        </w:rPr>
        <w:t>"property_type"</w:t>
      </w:r>
      <w:r>
        <w:rPr>
          <w:rStyle w:val="NormalTok"/>
        </w:rPr>
        <w:t xml:space="preserve">: </w:t>
      </w:r>
      <w:r>
        <w:rPr>
          <w:rStyle w:val="DecValTok"/>
        </w:rPr>
        <w:t>1</w:t>
      </w:r>
      <w:r>
        <w:rPr>
          <w:rStyle w:val="NormalTok"/>
        </w:rPr>
        <w:t>,</w:t>
      </w:r>
      <w:r>
        <w:rPr/>
        <w:br/>
      </w:r>
      <w:r>
        <w:rPr>
          <w:rStyle w:val="NormalTok"/>
        </w:rPr>
        <w:t xml:space="preserve">       </w:t>
      </w:r>
      <w:r>
        <w:rPr>
          <w:rStyle w:val="StringTok"/>
        </w:rPr>
        <w:t>"summary"</w:t>
      </w:r>
      <w:r>
        <w:rPr>
          <w:rStyle w:val="NormalTok"/>
        </w:rPr>
        <w:t xml:space="preserve">: </w:t>
      </w:r>
      <w:r>
        <w:rPr>
          <w:rStyle w:val="DecValTok"/>
        </w:rPr>
        <w:t>1</w:t>
      </w:r>
      <w:r>
        <w:rPr>
          <w:rStyle w:val="NormalTok"/>
        </w:rPr>
        <w:t>,</w:t>
      </w:r>
      <w:r>
        <w:rPr/>
        <w:br/>
      </w:r>
      <w:r>
        <w:rPr>
          <w:rStyle w:val="NormalTok"/>
        </w:rPr>
        <w:t xml:space="preserve">       </w:t>
      </w:r>
      <w:r>
        <w:rPr>
          <w:rStyle w:val="StringTok"/>
        </w:rPr>
        <w:t>"review_scores.review_scores_rating"</w:t>
      </w:r>
      <w:r>
        <w:rPr>
          <w:rStyle w:val="NormalTok"/>
        </w:rPr>
        <w:t>:</w:t>
      </w:r>
      <w:r>
        <w:rPr>
          <w:rStyle w:val="DecValTok"/>
        </w:rPr>
        <w:t>1</w:t>
      </w:r>
      <w:r>
        <w:rPr/>
        <w:br/>
      </w:r>
      <w:r>
        <w:rPr>
          <w:rStyle w:val="NormalTok"/>
        </w:rPr>
        <w:t xml:space="preserve">   }).sort(</w:t>
      </w:r>
      <w:r>
        <w:rPr>
          <w:rStyle w:val="StringTok"/>
        </w:rPr>
        <w:t>"review_scores.review_scores_rating"</w:t>
      </w:r>
      <w:r>
        <w:rPr>
          <w:rStyle w:val="NormalTok"/>
        </w:rPr>
        <w:t>,</w:t>
      </w:r>
      <w:r>
        <w:rPr>
          <w:rStyle w:val="OperatorTok"/>
        </w:rPr>
        <w:t>-</w:t>
      </w:r>
      <w:r>
        <w:rPr>
          <w:rStyle w:val="DecValTok"/>
        </w:rPr>
        <w:t>1</w:t>
      </w:r>
      <w:r>
        <w:rPr>
          <w:rStyle w:val="NormalTok"/>
        </w:rPr>
        <w:t>).limit(</w:t>
      </w:r>
      <w:r>
        <w:rPr>
          <w:rStyle w:val="DecValTok"/>
        </w:rPr>
        <w:t>10</w:t>
      </w:r>
      <w:r>
        <w:rPr>
          <w:rStyle w:val="NormalTok"/>
        </w:rPr>
        <w:t>)</w:t>
      </w:r>
      <w:r>
        <w:rPr/>
        <w:br/>
        <w:br/>
      </w:r>
      <w:r>
        <w:rPr>
          <w:rStyle w:val="ControlFlowTok"/>
        </w:rPr>
        <w:t>for</w:t>
      </w:r>
      <w:r>
        <w:rPr>
          <w:rStyle w:val="NormalTok"/>
        </w:rPr>
        <w:t xml:space="preserve"> quer </w:t>
      </w:r>
      <w:r>
        <w:rPr>
          <w:rStyle w:val="KeywordTok"/>
        </w:rPr>
        <w:t>in</w:t>
      </w:r>
      <w:r>
        <w:rPr>
          <w:rStyle w:val="NormalTok"/>
        </w:rPr>
        <w:t xml:space="preserve"> query:</w:t>
      </w:r>
      <w:r>
        <w:rPr/>
        <w:br/>
      </w:r>
      <w:r>
        <w:rPr>
          <w:rStyle w:val="NormalTok"/>
        </w:rPr>
        <w:t xml:space="preserve">        pprint.pprint(quer)</w:t>
      </w:r>
    </w:p>
    <w:p>
      <w:pPr>
        <w:pStyle w:val="SourceCode"/>
        <w:rPr/>
      </w:pPr>
      <w:r>
        <w:rPr>
          <w:rStyle w:val="NormalTok"/>
        </w:rPr>
        <w:drawing>
          <wp:inline distT="0" distB="0" distL="0" distR="0">
            <wp:extent cx="5334000" cy="4726940"/>
            <wp:effectExtent l="0" t="0" r="0" b="0"/>
            <wp:docPr id="7" name="Image7" descr="q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7" descr="q6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72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FirstParagraph"/>
        <w:spacing w:before="180" w:after="180"/>
        <w:rPr/>
      </w:pPr>
      <w:r>
        <w:rPr/>
        <w:t xml:space="preserve"> </w:t>
      </w:r>
      <w:r>
        <w:rPr/>
        <w:drawing>
          <wp:inline distT="0" distB="0" distL="0" distR="0">
            <wp:extent cx="5334000" cy="5030470"/>
            <wp:effectExtent l="0" t="0" r="0" b="0"/>
            <wp:docPr id="8" name="Image8" descr="q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8" descr="q6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03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t xml:space="preserve"> </w:t>
      </w:r>
      <w:r>
        <w:rPr/>
        <w:drawing>
          <wp:inline distT="0" distB="0" distL="0" distR="0">
            <wp:extent cx="5334000" cy="3464560"/>
            <wp:effectExtent l="0" t="0" r="0" b="0"/>
            <wp:docPr id="9" name="Image9" descr="q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9" descr="q6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6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  <w:bookmarkEnd w:id="1"/>
      <w:bookmarkEnd w:id="4"/>
    </w:p>
    <w:sectPr>
      <w:type w:val="nextPage"/>
      <w:pgSz w:w="12240" w:h="15840"/>
      <w:pgMar w:left="1440" w:right="1440" w:gutter="0" w:header="0" w:top="1440" w:footer="0" w:bottom="1440"/>
      <w:pgNumType w:fmt="decimal"/>
      <w:formProt w:val="false"/>
      <w:textDirection w:val="lrTb"/>
      <w:docGrid w:type="default" w:linePitch="10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Cambria">
    <w:charset w:val="01"/>
    <w:family w:val="roman"/>
    <w:pitch w:val="variable"/>
  </w:font>
  <w:font w:name="Calibri">
    <w:charset w:val="01"/>
    <w:family w:val="roman"/>
    <w:pitch w:val="variable"/>
  </w:font>
  <w:font w:name="Consolas">
    <w:charset w:val="01"/>
    <w:family w:val="roman"/>
    <w:pitch w:val="variable"/>
  </w:font>
  <w:font w:name="Liberation Sans">
    <w:altName w:val="Arial"/>
    <w:charset w:val="01"/>
    <w:family w:val="swiss"/>
    <w:pitch w:val="variable"/>
  </w:font>
  <w:font w:name="Symbol">
    <w:charset w:val="02"/>
    <w:family w:val="auto"/>
    <w:pitch w:val="default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numFmt w:val="bullet"/>
      <w:lvlText w:val=""/>
      <w:lvlJc w:val="left"/>
      <w:pPr>
        <w:tabs>
          <w:tab w:val="num" w:pos="0"/>
        </w:tabs>
        <w:ind w:left="720" w:hanging="480"/>
      </w:pPr>
      <w:rPr>
        <w:rFonts w:ascii="Symbol" w:hAnsi="Symbol" w:cs="Symbol" w:hint="default"/>
      </w:rPr>
    </w:lvl>
    <w:lvl w:ilvl="1">
      <w:start w:val="0"/>
      <w:numFmt w:val="bullet"/>
      <w:lvlText w:val=""/>
      <w:lvlJc w:val="left"/>
      <w:pPr>
        <w:tabs>
          <w:tab w:val="num" w:pos="0"/>
        </w:tabs>
        <w:ind w:left="1440" w:hanging="480"/>
      </w:pPr>
      <w:rPr>
        <w:rFonts w:ascii="Symbol" w:hAnsi="Symbol" w:cs="Symbol" w:hint="default"/>
      </w:rPr>
    </w:lvl>
    <w:lvl w:ilvl="2">
      <w:start w:val="0"/>
      <w:numFmt w:val="bullet"/>
      <w:lvlText w:val=""/>
      <w:lvlJc w:val="left"/>
      <w:pPr>
        <w:tabs>
          <w:tab w:val="num" w:pos="0"/>
        </w:tabs>
        <w:ind w:left="2160" w:hanging="480"/>
      </w:pPr>
      <w:rPr>
        <w:rFonts w:ascii="Symbol" w:hAnsi="Symbol" w:cs="Symbol" w:hint="default"/>
      </w:rPr>
    </w:lvl>
    <w:lvl w:ilvl="3">
      <w:start w:val="0"/>
      <w:numFmt w:val="bullet"/>
      <w:lvlText w:val=""/>
      <w:lvlJc w:val="left"/>
      <w:pPr>
        <w:tabs>
          <w:tab w:val="num" w:pos="0"/>
        </w:tabs>
        <w:ind w:left="2880" w:hanging="480"/>
      </w:pPr>
      <w:rPr>
        <w:rFonts w:ascii="Symbol" w:hAnsi="Symbol" w:cs="Symbol" w:hint="default"/>
      </w:rPr>
    </w:lvl>
    <w:lvl w:ilvl="4">
      <w:start w:val="0"/>
      <w:numFmt w:val="bullet"/>
      <w:lvlText w:val=""/>
      <w:lvlJc w:val="left"/>
      <w:pPr>
        <w:tabs>
          <w:tab w:val="num" w:pos="0"/>
        </w:tabs>
        <w:ind w:left="3600" w:hanging="480"/>
      </w:pPr>
      <w:rPr>
        <w:rFonts w:ascii="Symbol" w:hAnsi="Symbol" w:cs="Symbol" w:hint="default"/>
      </w:rPr>
    </w:lvl>
    <w:lvl w:ilvl="5">
      <w:start w:val="0"/>
      <w:numFmt w:val="bullet"/>
      <w:lvlText w:val=""/>
      <w:lvlJc w:val="left"/>
      <w:pPr>
        <w:tabs>
          <w:tab w:val="num" w:pos="0"/>
        </w:tabs>
        <w:ind w:left="4320" w:hanging="480"/>
      </w:pPr>
      <w:rPr>
        <w:rFonts w:ascii="Symbol" w:hAnsi="Symbol" w:cs="Symbol" w:hint="default"/>
      </w:rPr>
    </w:lvl>
    <w:lvl w:ilvl="6">
      <w:start w:val="0"/>
      <w:numFmt w:val="bullet"/>
      <w:lvlText w:val=""/>
      <w:lvlJc w:val="left"/>
      <w:pPr>
        <w:tabs>
          <w:tab w:val="num" w:pos="0"/>
        </w:tabs>
        <w:ind w:left="5040" w:hanging="480"/>
      </w:pPr>
      <w:rPr>
        <w:rFonts w:ascii="Symbol" w:hAnsi="Symbol" w:cs="Symbol" w:hint="default"/>
      </w:rPr>
    </w:lvl>
    <w:lvl w:ilvl="7">
      <w:start w:val="0"/>
      <w:numFmt w:val="bullet"/>
      <w:lvlText w:val=""/>
      <w:lvlJc w:val="left"/>
      <w:pPr>
        <w:tabs>
          <w:tab w:val="num" w:pos="0"/>
        </w:tabs>
        <w:ind w:left="5760" w:hanging="480"/>
      </w:pPr>
      <w:rPr>
        <w:rFonts w:ascii="Symbol" w:hAnsi="Symbol" w:cs="Symbol" w:hint="default"/>
      </w:rPr>
    </w:lvl>
    <w:lvl w:ilvl="8">
      <w:start w:val="0"/>
      <w:numFmt w:val="bullet"/>
      <w:lvlText w:val=""/>
      <w:lvlJc w:val="left"/>
      <w:pPr>
        <w:tabs>
          <w:tab w:val="num" w:pos="0"/>
        </w:tabs>
        <w:ind w:left="6480" w:hanging="480"/>
      </w:pPr>
      <w:rPr>
        <w:rFonts w:ascii="Symbol" w:hAnsi="Symbol" w:cs="Symbol" w:hint="default"/>
      </w:rPr>
    </w:lvl>
  </w:abstractNum>
  <w:abstractNum w:abstractNumId="2">
    <w:lvl w:ilvl="0">
      <w:numFmt w:val="bullet"/>
      <w:lvlText w:val=""/>
      <w:lvlJc w:val="left"/>
      <w:pPr>
        <w:tabs>
          <w:tab w:val="num" w:pos="0"/>
        </w:tabs>
        <w:ind w:left="720" w:hanging="480"/>
      </w:pPr>
      <w:rPr>
        <w:rFonts w:ascii="Symbol" w:hAnsi="Symbol" w:cs="Symbol" w:hint="default"/>
      </w:rPr>
    </w:lvl>
    <w:lvl w:ilvl="1">
      <w:start w:val="0"/>
      <w:numFmt w:val="bullet"/>
      <w:lvlText w:val=""/>
      <w:lvlJc w:val="left"/>
      <w:pPr>
        <w:tabs>
          <w:tab w:val="num" w:pos="0"/>
        </w:tabs>
        <w:ind w:left="1440" w:hanging="480"/>
      </w:pPr>
      <w:rPr>
        <w:rFonts w:ascii="Symbol" w:hAnsi="Symbol" w:cs="Symbol" w:hint="default"/>
      </w:rPr>
    </w:lvl>
    <w:lvl w:ilvl="2">
      <w:start w:val="0"/>
      <w:numFmt w:val="bullet"/>
      <w:lvlText w:val=""/>
      <w:lvlJc w:val="left"/>
      <w:pPr>
        <w:tabs>
          <w:tab w:val="num" w:pos="0"/>
        </w:tabs>
        <w:ind w:left="2160" w:hanging="480"/>
      </w:pPr>
      <w:rPr>
        <w:rFonts w:ascii="Symbol" w:hAnsi="Symbol" w:cs="Symbol" w:hint="default"/>
      </w:rPr>
    </w:lvl>
    <w:lvl w:ilvl="3">
      <w:start w:val="0"/>
      <w:numFmt w:val="bullet"/>
      <w:lvlText w:val=""/>
      <w:lvlJc w:val="left"/>
      <w:pPr>
        <w:tabs>
          <w:tab w:val="num" w:pos="0"/>
        </w:tabs>
        <w:ind w:left="2880" w:hanging="480"/>
      </w:pPr>
      <w:rPr>
        <w:rFonts w:ascii="Symbol" w:hAnsi="Symbol" w:cs="Symbol" w:hint="default"/>
      </w:rPr>
    </w:lvl>
    <w:lvl w:ilvl="4">
      <w:start w:val="0"/>
      <w:numFmt w:val="bullet"/>
      <w:lvlText w:val=""/>
      <w:lvlJc w:val="left"/>
      <w:pPr>
        <w:tabs>
          <w:tab w:val="num" w:pos="0"/>
        </w:tabs>
        <w:ind w:left="3600" w:hanging="480"/>
      </w:pPr>
      <w:rPr>
        <w:rFonts w:ascii="Symbol" w:hAnsi="Symbol" w:cs="Symbol" w:hint="default"/>
      </w:rPr>
    </w:lvl>
    <w:lvl w:ilvl="5">
      <w:start w:val="0"/>
      <w:numFmt w:val="bullet"/>
      <w:lvlText w:val=""/>
      <w:lvlJc w:val="left"/>
      <w:pPr>
        <w:tabs>
          <w:tab w:val="num" w:pos="0"/>
        </w:tabs>
        <w:ind w:left="4320" w:hanging="480"/>
      </w:pPr>
      <w:rPr>
        <w:rFonts w:ascii="Symbol" w:hAnsi="Symbol" w:cs="Symbol" w:hint="default"/>
      </w:rPr>
    </w:lvl>
    <w:lvl w:ilvl="6">
      <w:start w:val="0"/>
      <w:numFmt w:val="bullet"/>
      <w:lvlText w:val=""/>
      <w:lvlJc w:val="left"/>
      <w:pPr>
        <w:tabs>
          <w:tab w:val="num" w:pos="0"/>
        </w:tabs>
        <w:ind w:left="5040" w:hanging="480"/>
      </w:pPr>
      <w:rPr>
        <w:rFonts w:ascii="Symbol" w:hAnsi="Symbol" w:cs="Symbol" w:hint="default"/>
      </w:rPr>
    </w:lvl>
    <w:lvl w:ilvl="7">
      <w:start w:val="0"/>
      <w:numFmt w:val="bullet"/>
      <w:lvlText w:val=""/>
      <w:lvlJc w:val="left"/>
      <w:pPr>
        <w:tabs>
          <w:tab w:val="num" w:pos="0"/>
        </w:tabs>
        <w:ind w:left="5760" w:hanging="480"/>
      </w:pPr>
      <w:rPr>
        <w:rFonts w:ascii="Symbol" w:hAnsi="Symbol" w:cs="Symbol" w:hint="default"/>
      </w:rPr>
    </w:lvl>
    <w:lvl w:ilvl="8">
      <w:start w:val="0"/>
      <w:numFmt w:val="bullet"/>
      <w:lvlText w:val=""/>
      <w:lvlJc w:val="left"/>
      <w:pPr>
        <w:tabs>
          <w:tab w:val="num" w:pos="0"/>
        </w:tabs>
        <w:ind w:left="6480" w:hanging="480"/>
      </w:pPr>
      <w:rPr>
        <w:rFonts w:ascii="Symbol" w:hAnsi="Symbol" w:cs="Symbol" w:hint="default"/>
      </w:rPr>
    </w:lvl>
  </w:abstractNum>
  <w:abstractNum w:abstractNumId="3">
    <w:lvl w:ilvl="0">
      <w:numFmt w:val="bullet"/>
      <w:lvlText w:val=""/>
      <w:lvlJc w:val="left"/>
      <w:pPr>
        <w:tabs>
          <w:tab w:val="num" w:pos="0"/>
        </w:tabs>
        <w:ind w:left="720" w:hanging="480"/>
      </w:pPr>
      <w:rPr>
        <w:rFonts w:ascii="Symbol" w:hAnsi="Symbol" w:cs="Symbol" w:hint="default"/>
      </w:rPr>
    </w:lvl>
    <w:lvl w:ilvl="1">
      <w:start w:val="0"/>
      <w:numFmt w:val="bullet"/>
      <w:lvlText w:val=""/>
      <w:lvlJc w:val="left"/>
      <w:pPr>
        <w:tabs>
          <w:tab w:val="num" w:pos="0"/>
        </w:tabs>
        <w:ind w:left="1440" w:hanging="480"/>
      </w:pPr>
      <w:rPr>
        <w:rFonts w:ascii="Symbol" w:hAnsi="Symbol" w:cs="Symbol" w:hint="default"/>
      </w:rPr>
    </w:lvl>
    <w:lvl w:ilvl="2">
      <w:start w:val="0"/>
      <w:numFmt w:val="bullet"/>
      <w:lvlText w:val=""/>
      <w:lvlJc w:val="left"/>
      <w:pPr>
        <w:tabs>
          <w:tab w:val="num" w:pos="0"/>
        </w:tabs>
        <w:ind w:left="2160" w:hanging="480"/>
      </w:pPr>
      <w:rPr>
        <w:rFonts w:ascii="Symbol" w:hAnsi="Symbol" w:cs="Symbol" w:hint="default"/>
      </w:rPr>
    </w:lvl>
    <w:lvl w:ilvl="3">
      <w:start w:val="0"/>
      <w:numFmt w:val="bullet"/>
      <w:lvlText w:val=""/>
      <w:lvlJc w:val="left"/>
      <w:pPr>
        <w:tabs>
          <w:tab w:val="num" w:pos="0"/>
        </w:tabs>
        <w:ind w:left="2880" w:hanging="480"/>
      </w:pPr>
      <w:rPr>
        <w:rFonts w:ascii="Symbol" w:hAnsi="Symbol" w:cs="Symbol" w:hint="default"/>
      </w:rPr>
    </w:lvl>
    <w:lvl w:ilvl="4">
      <w:start w:val="0"/>
      <w:numFmt w:val="bullet"/>
      <w:lvlText w:val=""/>
      <w:lvlJc w:val="left"/>
      <w:pPr>
        <w:tabs>
          <w:tab w:val="num" w:pos="0"/>
        </w:tabs>
        <w:ind w:left="3600" w:hanging="480"/>
      </w:pPr>
      <w:rPr>
        <w:rFonts w:ascii="Symbol" w:hAnsi="Symbol" w:cs="Symbol" w:hint="default"/>
      </w:rPr>
    </w:lvl>
    <w:lvl w:ilvl="5">
      <w:start w:val="0"/>
      <w:numFmt w:val="bullet"/>
      <w:lvlText w:val=""/>
      <w:lvlJc w:val="left"/>
      <w:pPr>
        <w:tabs>
          <w:tab w:val="num" w:pos="0"/>
        </w:tabs>
        <w:ind w:left="4320" w:hanging="480"/>
      </w:pPr>
      <w:rPr>
        <w:rFonts w:ascii="Symbol" w:hAnsi="Symbol" w:cs="Symbol" w:hint="default"/>
      </w:rPr>
    </w:lvl>
    <w:lvl w:ilvl="6">
      <w:start w:val="0"/>
      <w:numFmt w:val="bullet"/>
      <w:lvlText w:val=""/>
      <w:lvlJc w:val="left"/>
      <w:pPr>
        <w:tabs>
          <w:tab w:val="num" w:pos="0"/>
        </w:tabs>
        <w:ind w:left="5040" w:hanging="480"/>
      </w:pPr>
      <w:rPr>
        <w:rFonts w:ascii="Symbol" w:hAnsi="Symbol" w:cs="Symbol" w:hint="default"/>
      </w:rPr>
    </w:lvl>
    <w:lvl w:ilvl="7">
      <w:start w:val="0"/>
      <w:numFmt w:val="bullet"/>
      <w:lvlText w:val=""/>
      <w:lvlJc w:val="left"/>
      <w:pPr>
        <w:tabs>
          <w:tab w:val="num" w:pos="0"/>
        </w:tabs>
        <w:ind w:left="5760" w:hanging="480"/>
      </w:pPr>
      <w:rPr>
        <w:rFonts w:ascii="Symbol" w:hAnsi="Symbol" w:cs="Symbol" w:hint="default"/>
      </w:rPr>
    </w:lvl>
    <w:lvl w:ilvl="8">
      <w:start w:val="0"/>
      <w:numFmt w:val="bullet"/>
      <w:lvlText w:val=""/>
      <w:lvlJc w:val="left"/>
      <w:pPr>
        <w:tabs>
          <w:tab w:val="num" w:pos="0"/>
        </w:tabs>
        <w:ind w:left="6480" w:hanging="480"/>
      </w:pPr>
      <w:rPr>
        <w:rFonts w:ascii="Symbol" w:hAnsi="Symbol" w:cs="Symbol" w:hint="default"/>
      </w:rPr>
    </w:lvl>
  </w:abstractNum>
  <w:abstractNum w:abstractNumId="4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1"/>
  </w:num>
  <w:num w:numId="6">
    <w:abstractNumId w:val="1"/>
  </w:num>
  <w:num w:numId="7">
    <w:abstractNumId w:val="1"/>
  </w:num>
  <w:num w:numId="8">
    <w:abstractNumId w:val="1"/>
  </w:num>
</w:numbering>
</file>

<file path=word/settings.xml><?xml version="1.0" encoding="utf-8"?>
<w:settings xmlns:w="http://schemas.openxmlformats.org/wordprocessingml/2006/main">
  <w:zoom w:percent="110"/>
  <w:embedSystemFonts/>
  <w:defaultTabStop w:val="720"/>
  <w:autoHyphenation w:val="true"/>
  <w:compat>
    <w:compatSetting w:name="compatibilityMode" w:uri="http://schemas.microsoft.com/office/word" w:val="12"/>
  </w:compat>
  <w:themeFontLang w:val="en-US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mbria" w:hAnsi="Cambria" w:eastAsia="Cambria" w:cs="" w:asciiTheme="minorHAnsi" w:cstheme="minorBidi" w:eastAsiaTheme="minorHAnsi" w:hAnsiTheme="minorHAnsi"/>
        <w:sz w:val="24"/>
        <w:szCs w:val="24"/>
        <w:lang w:val="en-US" w:eastAsia="en-US" w:bidi="ar-SA"/>
      </w:rPr>
    </w:rPrDefault>
    <w:pPrDefault>
      <w:pPr>
        <w:suppressAutoHyphens w:val="true"/>
      </w:pPr>
    </w:pPrDefault>
  </w:docDefaults>
  <w:latentStyles w:defLockedState="0" w:defUIPriority="0" w:defSemiHidden="0" w:defUnhideWhenUsed="0" w:defQFormat="0" w:count="276"/>
  <w:style w:type="paragraph" w:styleId="Normal" w:default="1">
    <w:name w:val="Normal"/>
    <w:qFormat/>
    <w:pPr>
      <w:widowControl/>
      <w:bidi w:val="0"/>
      <w:spacing w:before="0" w:after="200"/>
      <w:jc w:val="left"/>
    </w:pPr>
    <w:rPr>
      <w:rFonts w:ascii="Cambria" w:hAnsi="Cambria" w:eastAsia="Cambria" w:cs="" w:asciiTheme="minorHAnsi" w:cstheme="minorBidi" w:eastAsiaTheme="minorHAnsi" w:hAnsiTheme="minorHAnsi"/>
      <w:color w:val="auto"/>
      <w:kern w:val="0"/>
      <w:sz w:val="24"/>
      <w:szCs w:val="24"/>
      <w:lang w:val="en-US" w:eastAsia="en-US" w:bidi="ar-SA"/>
    </w:rPr>
  </w:style>
  <w:style w:type="paragraph" w:styleId="Heading1">
    <w:name w:val="Heading 1"/>
    <w:basedOn w:val="Normal"/>
    <w:next w:val="TextBody"/>
    <w:uiPriority w:val="9"/>
    <w:qFormat/>
    <w:pPr>
      <w:keepNext w:val="true"/>
      <w:keepLines/>
      <w:spacing w:before="480" w:after="0"/>
      <w:outlineLvl w:val="0"/>
    </w:pPr>
    <w:rPr>
      <w:rFonts w:ascii="Calibri" w:hAnsi="Calibri" w:eastAsia="" w:cs="" w:asciiTheme="majorHAnsi" w:cstheme="majorBidi" w:eastAsiaTheme="majorEastAsia" w:hAnsiTheme="majorHAnsi"/>
      <w:b/>
      <w:bCs/>
      <w:color w:val="4F81BD" w:themeColor="accent1"/>
      <w:sz w:val="32"/>
      <w:szCs w:val="32"/>
    </w:rPr>
  </w:style>
  <w:style w:type="paragraph" w:styleId="Heading2">
    <w:name w:val="Heading 2"/>
    <w:basedOn w:val="Normal"/>
    <w:next w:val="TextBody"/>
    <w:uiPriority w:val="9"/>
    <w:unhideWhenUsed/>
    <w:qFormat/>
    <w:pPr>
      <w:keepNext w:val="true"/>
      <w:keepLines/>
      <w:spacing w:before="200" w:after="0"/>
      <w:outlineLvl w:val="1"/>
    </w:pPr>
    <w:rPr>
      <w:rFonts w:ascii="Calibri" w:hAnsi="Calibri" w:eastAsia="" w:cs="" w:asciiTheme="majorHAnsi" w:cstheme="majorBidi" w:eastAsiaTheme="majorEastAsia" w:hAnsiTheme="majorHAnsi"/>
      <w:b/>
      <w:bCs/>
      <w:color w:val="4F81BD" w:themeColor="accent1"/>
      <w:sz w:val="28"/>
      <w:szCs w:val="28"/>
    </w:rPr>
  </w:style>
  <w:style w:type="paragraph" w:styleId="Heading3">
    <w:name w:val="Heading 3"/>
    <w:basedOn w:val="Normal"/>
    <w:next w:val="TextBody"/>
    <w:uiPriority w:val="9"/>
    <w:unhideWhenUsed/>
    <w:qFormat/>
    <w:pPr>
      <w:keepNext w:val="true"/>
      <w:keepLines/>
      <w:spacing w:before="200" w:after="0"/>
      <w:outlineLvl w:val="2"/>
    </w:pPr>
    <w:rPr>
      <w:rFonts w:ascii="Calibri" w:hAnsi="Calibri" w:eastAsia="" w:cs="" w:asciiTheme="majorHAnsi" w:cstheme="majorBidi" w:eastAsiaTheme="majorEastAsia" w:hAnsiTheme="majorHAnsi"/>
      <w:b/>
      <w:bCs/>
      <w:color w:val="4F81BD" w:themeColor="accent1"/>
      <w:sz w:val="24"/>
      <w:szCs w:val="24"/>
    </w:rPr>
  </w:style>
  <w:style w:type="paragraph" w:styleId="Heading4">
    <w:name w:val="Heading 4"/>
    <w:basedOn w:val="Normal"/>
    <w:next w:val="TextBody"/>
    <w:uiPriority w:val="9"/>
    <w:unhideWhenUsed/>
    <w:qFormat/>
    <w:pPr>
      <w:keepNext w:val="true"/>
      <w:keepLines/>
      <w:spacing w:before="200" w:after="0"/>
      <w:outlineLvl w:val="3"/>
    </w:pPr>
    <w:rPr>
      <w:rFonts w:ascii="Calibri" w:hAnsi="Calibri" w:eastAsia="" w:cs="" w:asciiTheme="majorHAnsi" w:cstheme="majorBidi" w:eastAsiaTheme="majorEastAsia" w:hAnsiTheme="majorHAnsi"/>
      <w:bCs/>
      <w:i/>
      <w:color w:val="4F81BD" w:themeColor="accent1"/>
      <w:sz w:val="24"/>
      <w:szCs w:val="24"/>
    </w:rPr>
  </w:style>
  <w:style w:type="paragraph" w:styleId="Heading5">
    <w:name w:val="Heading 5"/>
    <w:basedOn w:val="Normal"/>
    <w:next w:val="TextBody"/>
    <w:uiPriority w:val="9"/>
    <w:unhideWhenUsed/>
    <w:qFormat/>
    <w:pPr>
      <w:keepNext w:val="true"/>
      <w:keepLines/>
      <w:spacing w:before="200" w:after="0"/>
      <w:outlineLvl w:val="4"/>
    </w:pPr>
    <w:rPr>
      <w:rFonts w:ascii="Calibri" w:hAnsi="Calibri" w:eastAsia="" w:cs="" w:asciiTheme="majorHAnsi" w:cstheme="majorBidi" w:eastAsiaTheme="majorEastAsia" w:hAnsiTheme="majorHAnsi"/>
      <w:iCs/>
      <w:color w:val="4F81BD" w:themeColor="accent1"/>
      <w:sz w:val="24"/>
      <w:szCs w:val="24"/>
    </w:rPr>
  </w:style>
  <w:style w:type="paragraph" w:styleId="Heading6">
    <w:name w:val="Heading 6"/>
    <w:basedOn w:val="Normal"/>
    <w:next w:val="TextBody"/>
    <w:uiPriority w:val="9"/>
    <w:unhideWhenUsed/>
    <w:qFormat/>
    <w:pPr>
      <w:keepNext w:val="true"/>
      <w:keepLines/>
      <w:spacing w:before="200" w:after="0"/>
      <w:outlineLvl w:val="5"/>
    </w:pPr>
    <w:rPr>
      <w:rFonts w:ascii="Calibri" w:hAnsi="Calibri" w:eastAsia="" w:cs="" w:asciiTheme="majorHAnsi" w:cstheme="majorBidi" w:eastAsiaTheme="majorEastAsia" w:hAnsiTheme="majorHAnsi"/>
      <w:color w:val="4F81BD" w:themeColor="accent1"/>
      <w:sz w:val="24"/>
      <w:szCs w:val="24"/>
    </w:rPr>
  </w:style>
  <w:style w:type="paragraph" w:styleId="Heading7">
    <w:name w:val="Heading 7"/>
    <w:basedOn w:val="Normal"/>
    <w:next w:val="TextBody"/>
    <w:uiPriority w:val="9"/>
    <w:unhideWhenUsed/>
    <w:qFormat/>
    <w:pPr>
      <w:keepNext w:val="true"/>
      <w:keepLines/>
      <w:spacing w:before="200" w:after="0"/>
      <w:outlineLvl w:val="6"/>
    </w:pPr>
    <w:rPr>
      <w:rFonts w:ascii="Calibri" w:hAnsi="Calibri" w:eastAsia="" w:cs="" w:asciiTheme="majorHAnsi" w:cstheme="majorBidi" w:eastAsiaTheme="majorEastAsia" w:hAnsiTheme="majorHAnsi"/>
      <w:color w:val="4F81BD" w:themeColor="accent1"/>
      <w:sz w:val="24"/>
      <w:szCs w:val="24"/>
    </w:rPr>
  </w:style>
  <w:style w:type="paragraph" w:styleId="Heading8">
    <w:name w:val="Heading 8"/>
    <w:basedOn w:val="Normal"/>
    <w:next w:val="TextBody"/>
    <w:uiPriority w:val="9"/>
    <w:unhideWhenUsed/>
    <w:qFormat/>
    <w:pPr>
      <w:keepNext w:val="true"/>
      <w:keepLines/>
      <w:spacing w:before="200" w:after="0"/>
      <w:outlineLvl w:val="7"/>
    </w:pPr>
    <w:rPr>
      <w:rFonts w:ascii="Calibri" w:hAnsi="Calibri" w:eastAsia="" w:cs="" w:asciiTheme="majorHAnsi" w:cstheme="majorBidi" w:eastAsiaTheme="majorEastAsia" w:hAnsiTheme="majorHAnsi"/>
      <w:color w:val="4F81BD" w:themeColor="accent1"/>
      <w:sz w:val="24"/>
      <w:szCs w:val="24"/>
    </w:rPr>
  </w:style>
  <w:style w:type="paragraph" w:styleId="Heading9">
    <w:name w:val="Heading 9"/>
    <w:basedOn w:val="Normal"/>
    <w:next w:val="TextBody"/>
    <w:uiPriority w:val="9"/>
    <w:unhideWhenUsed/>
    <w:qFormat/>
    <w:pPr>
      <w:keepNext w:val="true"/>
      <w:keepLines/>
      <w:spacing w:before="200" w:after="0"/>
      <w:outlineLvl w:val="8"/>
    </w:pPr>
    <w:rPr>
      <w:rFonts w:ascii="Calibri" w:hAnsi="Calibri" w:eastAsia="" w:cs="" w:asciiTheme="majorHAnsi" w:cstheme="majorBidi" w:eastAsiaTheme="majorEastAsia" w:hAnsiTheme="majorHAnsi"/>
      <w:color w:val="4F81BD" w:themeColor="accent1"/>
      <w:sz w:val="24"/>
      <w:szCs w:val="24"/>
    </w:rPr>
  </w:style>
  <w:style w:type="character" w:styleId="DefaultParagraphFont" w:default="1">
    <w:name w:val="Default Paragraph Font"/>
    <w:semiHidden/>
    <w:unhideWhenUsed/>
    <w:qFormat/>
    <w:rPr/>
  </w:style>
  <w:style w:type="character" w:styleId="BodyTextChar" w:customStyle="1">
    <w:name w:val="Body Text Char"/>
    <w:basedOn w:val="DefaultParagraphFont"/>
    <w:qFormat/>
    <w:rPr/>
  </w:style>
  <w:style w:type="character" w:styleId="VerbatimChar" w:customStyle="1">
    <w:name w:val="Verbatim Char"/>
    <w:basedOn w:val="BodyTextChar"/>
    <w:qFormat/>
    <w:rPr>
      <w:rFonts w:ascii="Consolas" w:hAnsi="Consolas"/>
      <w:sz w:val="22"/>
    </w:rPr>
  </w:style>
  <w:style w:type="character" w:styleId="SectionNumber" w:customStyle="1">
    <w:name w:val="Section Number"/>
    <w:basedOn w:val="BodyTextChar"/>
    <w:qFormat/>
    <w:rPr/>
  </w:style>
  <w:style w:type="character" w:styleId="FootnoteCharacters">
    <w:name w:val="Footnote Characters"/>
    <w:basedOn w:val="BodyTextChar"/>
    <w:qFormat/>
    <w:rPr>
      <w:vertAlign w:val="superscript"/>
    </w:rPr>
  </w:style>
  <w:style w:type="character" w:styleId="FootnoteAnchor">
    <w:name w:val="Footnote Anchor"/>
    <w:rPr>
      <w:vertAlign w:val="superscript"/>
    </w:rPr>
  </w:style>
  <w:style w:type="character" w:styleId="InternetLink">
    <w:name w:val="Hyperlink"/>
    <w:basedOn w:val="BodyTextChar"/>
    <w:rPr>
      <w:color w:val="4F81BD" w:themeColor="accent1"/>
    </w:rPr>
  </w:style>
  <w:style w:type="character" w:styleId="KeywordTok" w:customStyle="1">
    <w:name w:val="KeywordTok"/>
    <w:basedOn w:val="VerbatimChar"/>
    <w:qFormat/>
    <w:rPr>
      <w:b/>
      <w:color w:val="007020"/>
    </w:rPr>
  </w:style>
  <w:style w:type="character" w:styleId="DataTypeTok" w:customStyle="1">
    <w:name w:val="DataTypeTok"/>
    <w:basedOn w:val="VerbatimChar"/>
    <w:qFormat/>
    <w:rPr>
      <w:color w:val="902000"/>
    </w:rPr>
  </w:style>
  <w:style w:type="character" w:styleId="DecValTok" w:customStyle="1">
    <w:name w:val="DecValTok"/>
    <w:basedOn w:val="VerbatimChar"/>
    <w:qFormat/>
    <w:rPr>
      <w:color w:val="40A070"/>
    </w:rPr>
  </w:style>
  <w:style w:type="character" w:styleId="BaseNTok" w:customStyle="1">
    <w:name w:val="BaseNTok"/>
    <w:basedOn w:val="VerbatimChar"/>
    <w:qFormat/>
    <w:rPr>
      <w:color w:val="40A070"/>
    </w:rPr>
  </w:style>
  <w:style w:type="character" w:styleId="FloatTok" w:customStyle="1">
    <w:name w:val="FloatTok"/>
    <w:basedOn w:val="VerbatimChar"/>
    <w:qFormat/>
    <w:rPr>
      <w:color w:val="40A070"/>
    </w:rPr>
  </w:style>
  <w:style w:type="character" w:styleId="ConstantTok" w:customStyle="1">
    <w:name w:val="ConstantTok"/>
    <w:basedOn w:val="VerbatimChar"/>
    <w:qFormat/>
    <w:rPr>
      <w:color w:val="880000"/>
    </w:rPr>
  </w:style>
  <w:style w:type="character" w:styleId="CharTok" w:customStyle="1">
    <w:name w:val="CharTok"/>
    <w:basedOn w:val="VerbatimChar"/>
    <w:qFormat/>
    <w:rPr>
      <w:color w:val="4070A0"/>
    </w:rPr>
  </w:style>
  <w:style w:type="character" w:styleId="SpecialCharTok" w:customStyle="1">
    <w:name w:val="SpecialCharTok"/>
    <w:basedOn w:val="VerbatimChar"/>
    <w:qFormat/>
    <w:rPr>
      <w:color w:val="4070A0"/>
    </w:rPr>
  </w:style>
  <w:style w:type="character" w:styleId="StringTok" w:customStyle="1">
    <w:name w:val="StringTok"/>
    <w:basedOn w:val="VerbatimChar"/>
    <w:qFormat/>
    <w:rPr>
      <w:color w:val="4070A0"/>
    </w:rPr>
  </w:style>
  <w:style w:type="character" w:styleId="VerbatimStringTok" w:customStyle="1">
    <w:name w:val="VerbatimStringTok"/>
    <w:basedOn w:val="VerbatimChar"/>
    <w:qFormat/>
    <w:rPr>
      <w:color w:val="4070A0"/>
    </w:rPr>
  </w:style>
  <w:style w:type="character" w:styleId="SpecialStringTok" w:customStyle="1">
    <w:name w:val="SpecialStringTok"/>
    <w:basedOn w:val="VerbatimChar"/>
    <w:qFormat/>
    <w:rPr>
      <w:color w:val="BB6688"/>
    </w:rPr>
  </w:style>
  <w:style w:type="character" w:styleId="ImportTok" w:customStyle="1">
    <w:name w:val="ImportTok"/>
    <w:basedOn w:val="VerbatimChar"/>
    <w:qFormat/>
    <w:rPr>
      <w:b/>
      <w:color w:val="008000"/>
    </w:rPr>
  </w:style>
  <w:style w:type="character" w:styleId="CommentTok" w:customStyle="1">
    <w:name w:val="CommentTok"/>
    <w:basedOn w:val="VerbatimChar"/>
    <w:qFormat/>
    <w:rPr>
      <w:i/>
      <w:color w:val="60A0B0"/>
    </w:rPr>
  </w:style>
  <w:style w:type="character" w:styleId="DocumentationTok" w:customStyle="1">
    <w:name w:val="DocumentationTok"/>
    <w:basedOn w:val="VerbatimChar"/>
    <w:qFormat/>
    <w:rPr>
      <w:i/>
      <w:color w:val="BA2121"/>
    </w:rPr>
  </w:style>
  <w:style w:type="character" w:styleId="AnnotationTok" w:customStyle="1">
    <w:name w:val="AnnotationTok"/>
    <w:basedOn w:val="VerbatimChar"/>
    <w:qFormat/>
    <w:rPr>
      <w:b/>
      <w:i/>
      <w:color w:val="60A0B0"/>
    </w:rPr>
  </w:style>
  <w:style w:type="character" w:styleId="CommentVarTok" w:customStyle="1">
    <w:name w:val="CommentVarTok"/>
    <w:basedOn w:val="VerbatimChar"/>
    <w:qFormat/>
    <w:rPr>
      <w:b/>
      <w:i/>
      <w:color w:val="60A0B0"/>
    </w:rPr>
  </w:style>
  <w:style w:type="character" w:styleId="OtherTok" w:customStyle="1">
    <w:name w:val="OtherTok"/>
    <w:basedOn w:val="VerbatimChar"/>
    <w:qFormat/>
    <w:rPr>
      <w:color w:val="007020"/>
    </w:rPr>
  </w:style>
  <w:style w:type="character" w:styleId="FunctionTok" w:customStyle="1">
    <w:name w:val="FunctionTok"/>
    <w:basedOn w:val="VerbatimChar"/>
    <w:qFormat/>
    <w:rPr>
      <w:color w:val="06287E"/>
    </w:rPr>
  </w:style>
  <w:style w:type="character" w:styleId="VariableTok" w:customStyle="1">
    <w:name w:val="VariableTok"/>
    <w:basedOn w:val="VerbatimChar"/>
    <w:qFormat/>
    <w:rPr>
      <w:color w:val="19177C"/>
    </w:rPr>
  </w:style>
  <w:style w:type="character" w:styleId="ControlFlowTok" w:customStyle="1">
    <w:name w:val="ControlFlowTok"/>
    <w:basedOn w:val="VerbatimChar"/>
    <w:qFormat/>
    <w:rPr>
      <w:b/>
      <w:color w:val="007020"/>
    </w:rPr>
  </w:style>
  <w:style w:type="character" w:styleId="OperatorTok" w:customStyle="1">
    <w:name w:val="OperatorTok"/>
    <w:basedOn w:val="VerbatimChar"/>
    <w:qFormat/>
    <w:rPr>
      <w:color w:val="666666"/>
    </w:rPr>
  </w:style>
  <w:style w:type="character" w:styleId="BuiltInTok" w:customStyle="1">
    <w:name w:val="BuiltInTok"/>
    <w:basedOn w:val="VerbatimChar"/>
    <w:qFormat/>
    <w:rPr>
      <w:color w:val="008000"/>
    </w:rPr>
  </w:style>
  <w:style w:type="character" w:styleId="ExtensionTok" w:customStyle="1">
    <w:name w:val="ExtensionTok"/>
    <w:basedOn w:val="VerbatimChar"/>
    <w:qFormat/>
    <w:rPr/>
  </w:style>
  <w:style w:type="character" w:styleId="PreprocessorTok" w:customStyle="1">
    <w:name w:val="PreprocessorTok"/>
    <w:basedOn w:val="VerbatimChar"/>
    <w:qFormat/>
    <w:rPr>
      <w:color w:val="BC7A00"/>
    </w:rPr>
  </w:style>
  <w:style w:type="character" w:styleId="AttributeTok" w:customStyle="1">
    <w:name w:val="AttributeTok"/>
    <w:basedOn w:val="VerbatimChar"/>
    <w:qFormat/>
    <w:rPr>
      <w:color w:val="7D9029"/>
    </w:rPr>
  </w:style>
  <w:style w:type="character" w:styleId="RegionMarkerTok" w:customStyle="1">
    <w:name w:val="RegionMarkerTok"/>
    <w:basedOn w:val="VerbatimChar"/>
    <w:qFormat/>
    <w:rPr/>
  </w:style>
  <w:style w:type="character" w:styleId="InformationTok" w:customStyle="1">
    <w:name w:val="InformationTok"/>
    <w:basedOn w:val="VerbatimChar"/>
    <w:qFormat/>
    <w:rPr>
      <w:b/>
      <w:i/>
      <w:color w:val="60A0B0"/>
    </w:rPr>
  </w:style>
  <w:style w:type="character" w:styleId="WarningTok" w:customStyle="1">
    <w:name w:val="WarningTok"/>
    <w:basedOn w:val="VerbatimChar"/>
    <w:qFormat/>
    <w:rPr>
      <w:b/>
      <w:i/>
      <w:color w:val="60A0B0"/>
    </w:rPr>
  </w:style>
  <w:style w:type="character" w:styleId="AlertTok" w:customStyle="1">
    <w:name w:val="AlertTok"/>
    <w:basedOn w:val="VerbatimChar"/>
    <w:qFormat/>
    <w:rPr>
      <w:b/>
      <w:color w:val="FF0000"/>
    </w:rPr>
  </w:style>
  <w:style w:type="character" w:styleId="ErrorTok" w:customStyle="1">
    <w:name w:val="ErrorTok"/>
    <w:basedOn w:val="VerbatimChar"/>
    <w:qFormat/>
    <w:rPr>
      <w:b/>
      <w:color w:val="FF0000"/>
    </w:rPr>
  </w:style>
  <w:style w:type="character" w:styleId="NormalTok" w:customStyle="1">
    <w:name w:val="NormalTok"/>
    <w:basedOn w:val="VerbatimChar"/>
    <w:qFormat/>
    <w:rPr/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Noto Sans" w:cs="FreeSans"/>
      <w:sz w:val="28"/>
      <w:szCs w:val="28"/>
    </w:rPr>
  </w:style>
  <w:style w:type="paragraph" w:styleId="TextBody">
    <w:name w:val="Body Text"/>
    <w:basedOn w:val="Normal"/>
    <w:link w:val="BodyTextChar"/>
    <w:qFormat/>
    <w:pPr>
      <w:spacing w:before="180" w:after="180"/>
    </w:pPr>
    <w:rPr/>
  </w:style>
  <w:style w:type="paragraph" w:styleId="List">
    <w:name w:val="List"/>
    <w:basedOn w:val="TextBody"/>
    <w:pPr/>
    <w:rPr>
      <w:rFonts w:cs="FreeSans"/>
    </w:rPr>
  </w:style>
  <w:style w:type="paragraph" w:styleId="Caption">
    <w:name w:val="Caption"/>
    <w:basedOn w:val="Normal"/>
    <w:link w:val="BodyTextChar"/>
    <w:qFormat/>
    <w:pPr>
      <w:spacing w:before="0" w:after="120"/>
    </w:pPr>
    <w:rPr>
      <w:i/>
    </w:rPr>
  </w:style>
  <w:style w:type="paragraph" w:styleId="Index">
    <w:name w:val="Index"/>
    <w:basedOn w:val="Normal"/>
    <w:qFormat/>
    <w:pPr>
      <w:suppressLineNumbers/>
    </w:pPr>
    <w:rPr>
      <w:rFonts w:cs="FreeSans"/>
      <w:lang w:val="zxx" w:eastAsia="zxx" w:bidi="zxx"/>
    </w:rPr>
  </w:style>
  <w:style w:type="paragraph" w:styleId="FirstParagraph" w:customStyle="1">
    <w:name w:val="First Paragraph"/>
    <w:basedOn w:val="TextBody"/>
    <w:next w:val="TextBody"/>
    <w:qFormat/>
    <w:pPr/>
    <w:rPr/>
  </w:style>
  <w:style w:type="paragraph" w:styleId="Compact" w:customStyle="1">
    <w:name w:val="Compact"/>
    <w:basedOn w:val="TextBody"/>
    <w:qFormat/>
    <w:pPr>
      <w:spacing w:before="36" w:after="36"/>
    </w:pPr>
    <w:rPr/>
  </w:style>
  <w:style w:type="paragraph" w:styleId="Title">
    <w:name w:val="Title"/>
    <w:basedOn w:val="Normal"/>
    <w:next w:val="TextBody"/>
    <w:qFormat/>
    <w:pPr>
      <w:keepNext w:val="true"/>
      <w:keepLines/>
      <w:spacing w:before="480" w:after="240"/>
      <w:jc w:val="center"/>
    </w:pPr>
    <w:rPr>
      <w:rFonts w:ascii="Calibri" w:hAnsi="Calibri" w:eastAsia="" w:cs="" w:asciiTheme="majorHAnsi" w:cstheme="majorBidi" w:eastAsiaTheme="majorEastAsia" w:hAnsiTheme="majorHAns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TextBody"/>
    <w:qFormat/>
    <w:pPr>
      <w:keepNext w:val="true"/>
      <w:keepLines/>
      <w:spacing w:before="240" w:after="240"/>
      <w:jc w:val="center"/>
    </w:pPr>
    <w:rPr>
      <w:sz w:val="30"/>
      <w:szCs w:val="30"/>
    </w:rPr>
  </w:style>
  <w:style w:type="paragraph" w:styleId="Author" w:customStyle="1">
    <w:name w:val="Author"/>
    <w:next w:val="TextBody"/>
    <w:qFormat/>
    <w:pPr>
      <w:keepNext w:val="true"/>
      <w:keepLines/>
      <w:widowControl/>
      <w:bidi w:val="0"/>
      <w:spacing w:before="0" w:after="200"/>
      <w:jc w:val="center"/>
    </w:pPr>
    <w:rPr>
      <w:rFonts w:ascii="Cambria" w:hAnsi="Cambria" w:eastAsia="Cambria" w:cs="" w:asciiTheme="minorHAnsi" w:cstheme="minorBidi" w:eastAsiaTheme="minorHAnsi" w:hAnsiTheme="minorHAnsi"/>
      <w:color w:val="auto"/>
      <w:kern w:val="0"/>
      <w:sz w:val="24"/>
      <w:szCs w:val="24"/>
      <w:lang w:val="en-US" w:eastAsia="en-US" w:bidi="ar-SA"/>
    </w:rPr>
  </w:style>
  <w:style w:type="paragraph" w:styleId="Date">
    <w:name w:val="Date"/>
    <w:next w:val="TextBody"/>
    <w:qFormat/>
    <w:pPr>
      <w:keepNext w:val="true"/>
      <w:keepLines/>
      <w:widowControl/>
      <w:bidi w:val="0"/>
      <w:spacing w:before="0" w:after="200"/>
      <w:jc w:val="center"/>
    </w:pPr>
    <w:rPr>
      <w:rFonts w:ascii="Cambria" w:hAnsi="Cambria" w:eastAsia="Cambria" w:cs="" w:asciiTheme="minorHAnsi" w:cstheme="minorBidi" w:eastAsiaTheme="minorHAnsi" w:hAnsiTheme="minorHAnsi"/>
      <w:color w:val="auto"/>
      <w:kern w:val="0"/>
      <w:sz w:val="24"/>
      <w:szCs w:val="24"/>
      <w:lang w:val="en-US" w:eastAsia="en-US" w:bidi="ar-SA"/>
    </w:rPr>
  </w:style>
  <w:style w:type="paragraph" w:styleId="Abstract" w:customStyle="1">
    <w:name w:val="Abstract"/>
    <w:basedOn w:val="Normal"/>
    <w:next w:val="TextBody"/>
    <w:qFormat/>
    <w:pPr>
      <w:keepNext w:val="true"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qFormat/>
    <w:pPr/>
    <w:rPr/>
  </w:style>
  <w:style w:type="paragraph" w:styleId="BlockText">
    <w:name w:val="Block Text"/>
    <w:basedOn w:val="TextBody"/>
    <w:next w:val="TextBody"/>
    <w:uiPriority w:val="9"/>
    <w:unhideWhenUsed/>
    <w:qFormat/>
    <w:pPr>
      <w:spacing w:before="100" w:after="100"/>
      <w:ind w:left="480" w:right="480" w:hanging="0"/>
    </w:pPr>
    <w:rPr/>
  </w:style>
  <w:style w:type="paragraph" w:styleId="Footnote">
    <w:name w:val="Footnote Text"/>
    <w:basedOn w:val="Normal"/>
    <w:uiPriority w:val="9"/>
    <w:unhideWhenUsed/>
    <w:qFormat/>
    <w:pPr/>
    <w:rPr/>
  </w:style>
  <w:style w:type="paragraph" w:styleId="DefinitionTerm" w:customStyle="1">
    <w:name w:val="Definition Term"/>
    <w:basedOn w:val="Normal"/>
    <w:next w:val="Definition"/>
    <w:qFormat/>
    <w:pPr>
      <w:keepNext w:val="true"/>
      <w:keepLines/>
      <w:spacing w:before="0" w:after="0"/>
    </w:pPr>
    <w:rPr>
      <w:b/>
    </w:rPr>
  </w:style>
  <w:style w:type="paragraph" w:styleId="Definition" w:customStyle="1">
    <w:name w:val="Definition"/>
    <w:basedOn w:val="Normal"/>
    <w:qFormat/>
    <w:pPr/>
    <w:rPr/>
  </w:style>
  <w:style w:type="paragraph" w:styleId="TableCaption" w:customStyle="1">
    <w:name w:val="Table Caption"/>
    <w:basedOn w:val="Caption"/>
    <w:qFormat/>
    <w:pPr>
      <w:keepNext w:val="true"/>
    </w:pPr>
    <w:rPr/>
  </w:style>
  <w:style w:type="paragraph" w:styleId="ImageCaption" w:customStyle="1">
    <w:name w:val="Image Caption"/>
    <w:basedOn w:val="Caption"/>
    <w:qFormat/>
    <w:pPr/>
    <w:rPr/>
  </w:style>
  <w:style w:type="paragraph" w:styleId="Figure" w:customStyle="1">
    <w:name w:val="Figure"/>
    <w:basedOn w:val="Normal"/>
    <w:qFormat/>
    <w:pPr/>
    <w:rPr/>
  </w:style>
  <w:style w:type="paragraph" w:styleId="CaptionedFigure" w:customStyle="1">
    <w:name w:val="Captioned Figure"/>
    <w:basedOn w:val="Figure"/>
    <w:qFormat/>
    <w:pPr>
      <w:keepNext w:val="true"/>
    </w:pPr>
    <w:rPr/>
  </w:style>
  <w:style w:type="paragraph" w:styleId="IndexHeading">
    <w:name w:val="Index Heading"/>
    <w:basedOn w:val="Heading"/>
    <w:pPr/>
    <w:rPr/>
  </w:style>
  <w:style w:type="paragraph" w:styleId="ContentsHeading">
    <w:name w:val="TOC Heading"/>
    <w:basedOn w:val="Heading1"/>
    <w:next w:val="TextBody"/>
    <w:uiPriority w:val="39"/>
    <w:unhideWhenUsed/>
    <w:qFormat/>
    <w:pPr>
      <w:spacing w:lineRule="auto" w:line="259" w:before="240" w:after="0"/>
      <w:outlineLvl w:val="9"/>
    </w:pPr>
    <w:rPr>
      <w:rFonts w:ascii="Calibri" w:hAnsi="Calibri" w:eastAsia="" w:cs="" w:asciiTheme="majorHAnsi" w:cstheme="majorBidi" w:eastAsiaTheme="majorEastAsia" w:hAnsiTheme="majorHAnsi"/>
      <w:b w:val="false"/>
      <w:bCs w:val="false"/>
      <w:color w:val="365F91" w:themeColor="accent1" w:themeShade="bf"/>
    </w:rPr>
  </w:style>
  <w:style w:type="paragraph" w:styleId="SourceCode" w:customStyle="1">
    <w:name w:val="Source Code"/>
    <w:basedOn w:val="Normal"/>
    <w:link w:val="VerbatimChar"/>
    <w:qFormat/>
    <w:pPr/>
    <w:rPr/>
  </w:style>
  <w:style w:type="table" w:default="1" w:styleId="Table">
    <w:name w:val="Table"/>
    <w:basedOn w:val="TableNormal"/>
    <w:semiHidden/>
    <w:unhideWhenUsed/>
    <w:qFormat/>
    <w:tblPr>
      <w:tblCellMar>
        <w:top w:w="0" w:type="dxa"/>
        <w:left w:w="108" w:type="dxa"/>
        <w:bottom w:w="0" w:type="dxa"/>
        <w:right w:w="108" w:type="dxa"/>
      </w:tblCellMar>
    </w:tblPr>
    <w:tblStylePr w:type="firstRow">
      <w:tblPr/>
      <w:tcPr>
        <w:tcBorders>
          <w:bottom w:val="single"/>
        </w:tcBorders>
        <w:vAlign w:val="bottom"/>
      </w:tcPr>
    </w:tblStyle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numbering" Target="numbering.xml"/><Relationship Id="rId12" Type="http://schemas.openxmlformats.org/officeDocument/2006/relationships/fontTable" Target="fontTable.xml"/><Relationship Id="rId13" Type="http://schemas.openxmlformats.org/officeDocument/2006/relationships/settings" Target="settings.xml"/><Relationship Id="rId14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Application>LibreOffice/7.3.7.2$Linux_X86_64 LibreOffice_project/30$Build-2</Application>
  <AppVersion>15.0000</AppVersion>
  <Pages>9</Pages>
  <Words>373</Words>
  <Characters>2539</Characters>
  <CharactersWithSpaces>3445</CharactersWithSpaces>
  <Paragraphs>23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2022-12-06T01:39:41Z</dcterms:created>
  <dc:creator/>
  <dc:description/>
  <dc:language>en-US</dc:language>
  <cp:lastModifiedBy/>
  <dcterms:modified xsi:type="dcterms:W3CDTF">2022-12-05T19:47:07Z</dcterms:modified>
  <cp:revision>2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